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EF" w:rsidRPr="004F0355" w:rsidRDefault="008578EF" w:rsidP="008578EF">
      <w:pPr>
        <w:tabs>
          <w:tab w:val="left" w:pos="780"/>
        </w:tabs>
        <w:jc w:val="center"/>
        <w:rPr>
          <w:sz w:val="28"/>
          <w:szCs w:val="28"/>
        </w:rPr>
      </w:pPr>
      <w:bookmarkStart w:id="0" w:name="_GoBack"/>
      <w:bookmarkEnd w:id="0"/>
      <w:r w:rsidRPr="004F0355">
        <w:rPr>
          <w:sz w:val="28"/>
          <w:szCs w:val="28"/>
        </w:rPr>
        <w:t xml:space="preserve">Муниципальное бюджетное </w:t>
      </w:r>
      <w:proofErr w:type="gramStart"/>
      <w:r w:rsidRPr="004F0355">
        <w:rPr>
          <w:sz w:val="28"/>
          <w:szCs w:val="28"/>
        </w:rPr>
        <w:t>дошкольное  образовательное</w:t>
      </w:r>
      <w:proofErr w:type="gramEnd"/>
      <w:r w:rsidRPr="004F0355">
        <w:rPr>
          <w:sz w:val="28"/>
          <w:szCs w:val="28"/>
        </w:rPr>
        <w:t xml:space="preserve"> учреждение</w:t>
      </w:r>
    </w:p>
    <w:p w:rsidR="008578EF" w:rsidRPr="004F0355" w:rsidRDefault="008578EF" w:rsidP="008578EF">
      <w:pPr>
        <w:tabs>
          <w:tab w:val="left" w:pos="780"/>
        </w:tabs>
        <w:jc w:val="center"/>
        <w:rPr>
          <w:sz w:val="20"/>
          <w:szCs w:val="20"/>
        </w:rPr>
      </w:pPr>
      <w:proofErr w:type="gramStart"/>
      <w:r w:rsidRPr="004F0355">
        <w:rPr>
          <w:sz w:val="28"/>
          <w:szCs w:val="28"/>
        </w:rPr>
        <w:t>детский</w:t>
      </w:r>
      <w:proofErr w:type="gramEnd"/>
      <w:r w:rsidRPr="004F0355">
        <w:rPr>
          <w:sz w:val="28"/>
          <w:szCs w:val="28"/>
        </w:rPr>
        <w:t xml:space="preserve"> сад №31 п.</w:t>
      </w:r>
      <w:r>
        <w:rPr>
          <w:sz w:val="28"/>
          <w:szCs w:val="28"/>
        </w:rPr>
        <w:t xml:space="preserve"> </w:t>
      </w:r>
      <w:r w:rsidRPr="004F0355">
        <w:rPr>
          <w:sz w:val="28"/>
          <w:szCs w:val="28"/>
        </w:rPr>
        <w:t>Ждановский</w:t>
      </w: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0276A" wp14:editId="7464B225">
                <wp:simplePos x="0" y="0"/>
                <wp:positionH relativeFrom="column">
                  <wp:posOffset>-142875</wp:posOffset>
                </wp:positionH>
                <wp:positionV relativeFrom="paragraph">
                  <wp:posOffset>168910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78EF" w:rsidRPr="00DA0058" w:rsidRDefault="008578EF" w:rsidP="008578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Конспект индивидуального занятия с использованием здоровье сберегающих технологий.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30276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1.25pt;margin-top:13.3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" filled="f" stroked="f">
                <v:textbox style="mso-fit-shape-to-text:t">
                  <w:txbxContent>
                    <w:p w:rsidR="008578EF" w:rsidRPr="00DA0058" w:rsidRDefault="008578EF" w:rsidP="008578E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Конспект индивидуаль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ного занятия с использованием здоровье сберегающих технологий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C199E9" wp14:editId="3B3A5E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78EF" w:rsidRPr="008578EF" w:rsidRDefault="008578EF" w:rsidP="008578E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199E9" id="Надпись 7" o:spid="_x0000_s1027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" filled="f" stroked="f">
                <v:textbox style="mso-fit-shape-to-text:t">
                  <w:txbxContent>
                    <w:p w:rsidR="008578EF" w:rsidRPr="008578EF" w:rsidRDefault="008578EF" w:rsidP="008578E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8578EF" w:rsidRDefault="00DE60D0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28D02A3" wp14:editId="46AAE9E7">
            <wp:simplePos x="0" y="0"/>
            <wp:positionH relativeFrom="column">
              <wp:posOffset>-143195</wp:posOffset>
            </wp:positionH>
            <wp:positionV relativeFrom="paragraph">
              <wp:posOffset>163195</wp:posOffset>
            </wp:positionV>
            <wp:extent cx="6210300" cy="4174702"/>
            <wp:effectExtent l="0" t="0" r="0" b="0"/>
            <wp:wrapNone/>
            <wp:docPr id="3" name="Рисунок 3" descr="https://printwalls.ru/wp-content/uploads/2018/01/Fotooboi-dlya-detskoj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intwalls.ru/wp-content/uploads/2018/01/Fotooboi-dlya-detskoj-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7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  <w:r w:rsidRPr="00C76A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8578EF" w:rsidRDefault="008578EF" w:rsidP="008578EF">
      <w:pPr>
        <w:tabs>
          <w:tab w:val="left" w:pos="780"/>
        </w:tabs>
        <w:jc w:val="right"/>
        <w:rPr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Учитель-логопед: </w:t>
      </w:r>
      <w:r>
        <w:rPr>
          <w:i/>
          <w:sz w:val="28"/>
          <w:szCs w:val="28"/>
          <w:u w:val="single"/>
        </w:rPr>
        <w:t>Жидких Елена Викторовна</w:t>
      </w:r>
    </w:p>
    <w:p w:rsidR="008578EF" w:rsidRDefault="008578EF" w:rsidP="008578EF">
      <w:pPr>
        <w:tabs>
          <w:tab w:val="left" w:pos="780"/>
        </w:tabs>
        <w:jc w:val="righ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МБДОУ №31 </w:t>
      </w:r>
      <w:proofErr w:type="spellStart"/>
      <w:r>
        <w:rPr>
          <w:b/>
          <w:i/>
          <w:sz w:val="28"/>
          <w:szCs w:val="28"/>
          <w:u w:val="single"/>
        </w:rPr>
        <w:t>п.Ждановский</w:t>
      </w:r>
      <w:proofErr w:type="spellEnd"/>
      <w:r>
        <w:rPr>
          <w:b/>
          <w:i/>
          <w:sz w:val="28"/>
          <w:szCs w:val="28"/>
          <w:u w:val="single"/>
        </w:rPr>
        <w:t>.</w:t>
      </w:r>
    </w:p>
    <w:p w:rsidR="008578EF" w:rsidRDefault="008578EF" w:rsidP="00857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33CC"/>
          <w:sz w:val="27"/>
          <w:szCs w:val="27"/>
          <w:lang w:eastAsia="ru-RU"/>
        </w:rPr>
      </w:pPr>
    </w:p>
    <w:p w:rsidR="00BC319C" w:rsidRDefault="00BC319C"/>
    <w:p w:rsidR="008578EF" w:rsidRPr="008578EF" w:rsidRDefault="008578EF" w:rsidP="008578EF">
      <w:pPr>
        <w:ind w:firstLine="284"/>
        <w:jc w:val="center"/>
        <w:rPr>
          <w:b/>
          <w:color w:val="FF3399"/>
          <w:sz w:val="36"/>
          <w:szCs w:val="36"/>
        </w:rPr>
      </w:pPr>
      <w:r>
        <w:rPr>
          <w:color w:val="000000"/>
          <w:sz w:val="27"/>
          <w:szCs w:val="27"/>
        </w:rPr>
        <w:lastRenderedPageBreak/>
        <w:br/>
      </w:r>
      <w:r w:rsidRPr="008578EF">
        <w:rPr>
          <w:b/>
          <w:color w:val="FF3399"/>
          <w:sz w:val="36"/>
          <w:szCs w:val="36"/>
        </w:rPr>
        <w:t>Автоматизация звука [Ш] в словах и предложениях.</w:t>
      </w:r>
    </w:p>
    <w:p w:rsidR="008578EF" w:rsidRDefault="008578EF" w:rsidP="008578EF">
      <w:pPr>
        <w:ind w:firstLine="284"/>
        <w:rPr>
          <w:b/>
          <w:color w:val="ED7D31" w:themeColor="accent2"/>
          <w:sz w:val="27"/>
          <w:szCs w:val="27"/>
          <w:u w:val="single"/>
        </w:rPr>
      </w:pPr>
      <w:r>
        <w:rPr>
          <w:color w:val="000000"/>
          <w:sz w:val="27"/>
          <w:szCs w:val="27"/>
        </w:rPr>
        <w:br/>
      </w:r>
      <w:r w:rsidRPr="008578EF">
        <w:rPr>
          <w:b/>
          <w:color w:val="ED7D31" w:themeColor="accent2"/>
          <w:sz w:val="27"/>
          <w:szCs w:val="27"/>
          <w:u w:val="single"/>
        </w:rPr>
        <w:t>Цели:</w:t>
      </w:r>
      <w:r w:rsidRPr="008578EF">
        <w:rPr>
          <w:b/>
          <w:color w:val="ED7D31" w:themeColor="accent2"/>
          <w:sz w:val="27"/>
          <w:szCs w:val="27"/>
          <w:u w:val="single"/>
        </w:rPr>
        <w:br/>
      </w:r>
      <w:r>
        <w:rPr>
          <w:i/>
          <w:color w:val="538135" w:themeColor="accent6" w:themeShade="BF"/>
          <w:sz w:val="27"/>
          <w:szCs w:val="27"/>
        </w:rPr>
        <w:t>Коррекционно-образовательные:</w:t>
      </w:r>
      <w:r w:rsidRPr="008578EF">
        <w:rPr>
          <w:i/>
          <w:color w:val="538135" w:themeColor="accent6" w:themeShade="BF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 xml:space="preserve">Закрепление кинестетического образа звука «Ш», формирование навыков четкого произнесения его в обратных слогах в словах, </w:t>
      </w:r>
      <w:proofErr w:type="spellStart"/>
      <w:r>
        <w:rPr>
          <w:color w:val="000000"/>
          <w:sz w:val="27"/>
          <w:szCs w:val="27"/>
        </w:rPr>
        <w:t>чистоговорках</w:t>
      </w:r>
      <w:proofErr w:type="spellEnd"/>
      <w:r>
        <w:rPr>
          <w:color w:val="000000"/>
          <w:sz w:val="27"/>
          <w:szCs w:val="27"/>
        </w:rPr>
        <w:t xml:space="preserve">. предложениях и </w:t>
      </w:r>
      <w:proofErr w:type="spellStart"/>
      <w:r>
        <w:rPr>
          <w:color w:val="000000"/>
          <w:sz w:val="27"/>
          <w:szCs w:val="27"/>
        </w:rPr>
        <w:t>потешках</w:t>
      </w:r>
      <w:proofErr w:type="spellEnd"/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>Обучение образованию множественного числа существительных в родительном падеже без предлога. </w:t>
      </w:r>
      <w:r>
        <w:rPr>
          <w:color w:val="000000"/>
          <w:sz w:val="27"/>
          <w:szCs w:val="27"/>
        </w:rPr>
        <w:br/>
        <w:t>Упражнение в подборе созвучных слов. </w:t>
      </w:r>
      <w:r>
        <w:rPr>
          <w:color w:val="000000"/>
          <w:sz w:val="27"/>
          <w:szCs w:val="27"/>
        </w:rPr>
        <w:br/>
      </w:r>
      <w:r w:rsidRPr="008578EF">
        <w:rPr>
          <w:i/>
          <w:color w:val="538135" w:themeColor="accent6" w:themeShade="BF"/>
          <w:sz w:val="27"/>
          <w:szCs w:val="27"/>
        </w:rPr>
        <w:t>Коррекционно-развивающие:</w:t>
      </w:r>
      <w:r w:rsidRPr="008578EF">
        <w:rPr>
          <w:i/>
          <w:color w:val="538135" w:themeColor="accent6" w:themeShade="BF"/>
          <w:sz w:val="27"/>
          <w:szCs w:val="27"/>
        </w:rPr>
        <w:br/>
      </w:r>
      <w:r>
        <w:rPr>
          <w:color w:val="000000"/>
          <w:sz w:val="27"/>
          <w:szCs w:val="27"/>
        </w:rPr>
        <w:t>Развитие мелкой и артикуляционной моторики, координации речи с движением. </w:t>
      </w:r>
      <w:r>
        <w:rPr>
          <w:color w:val="000000"/>
          <w:sz w:val="27"/>
          <w:szCs w:val="27"/>
        </w:rPr>
        <w:br/>
        <w:t>Профилактика нарушения зрения, активизация работы мышц глаз. </w:t>
      </w:r>
      <w:r>
        <w:rPr>
          <w:color w:val="000000"/>
          <w:sz w:val="27"/>
          <w:szCs w:val="27"/>
        </w:rPr>
        <w:br/>
        <w:t>Развитие речевого дыхания, межполушарных связей, зрительно-слухового внимания, памяти, мышления, зрительно-пространственной ориентировки. </w:t>
      </w:r>
      <w:r>
        <w:rPr>
          <w:color w:val="000000"/>
          <w:sz w:val="27"/>
          <w:szCs w:val="27"/>
        </w:rPr>
        <w:br/>
        <w:t>Формирование навыков определения места изучаемого звука в слове. </w:t>
      </w:r>
      <w:r>
        <w:rPr>
          <w:color w:val="000000"/>
          <w:sz w:val="27"/>
          <w:szCs w:val="27"/>
        </w:rPr>
        <w:br/>
      </w:r>
      <w:r w:rsidRPr="008578EF">
        <w:rPr>
          <w:i/>
          <w:color w:val="538135" w:themeColor="accent6" w:themeShade="BF"/>
          <w:sz w:val="27"/>
          <w:szCs w:val="27"/>
        </w:rPr>
        <w:t>Воспитательные:</w:t>
      </w:r>
      <w:r>
        <w:rPr>
          <w:color w:val="000000"/>
          <w:sz w:val="27"/>
          <w:szCs w:val="27"/>
        </w:rPr>
        <w:br/>
        <w:t>Воспитание любви к природе, доброжелательности, дружелюбности, самостоятельности, самоконтроля. </w:t>
      </w:r>
      <w:r>
        <w:rPr>
          <w:color w:val="000000"/>
          <w:sz w:val="27"/>
          <w:szCs w:val="27"/>
        </w:rPr>
        <w:br/>
      </w:r>
      <w:r>
        <w:rPr>
          <w:b/>
          <w:color w:val="ED7D31" w:themeColor="accent2"/>
          <w:sz w:val="27"/>
          <w:szCs w:val="27"/>
          <w:u w:val="single"/>
        </w:rPr>
        <w:t>Оборудование:</w:t>
      </w:r>
    </w:p>
    <w:p w:rsidR="008578EF" w:rsidRDefault="008578EF" w:rsidP="008578EF">
      <w:pPr>
        <w:ind w:firstLine="284"/>
        <w:rPr>
          <w:color w:val="000000"/>
          <w:sz w:val="27"/>
          <w:szCs w:val="27"/>
        </w:rPr>
        <w:sectPr w:rsidR="008578EF" w:rsidSect="0029514B">
          <w:pgSz w:w="11906" w:h="16838"/>
          <w:pgMar w:top="1134" w:right="850" w:bottom="1134" w:left="1276" w:header="708" w:footer="708" w:gutter="0"/>
          <w:pgBorders w:offsetFrom="page">
            <w:top w:val="swirligig" w:sz="31" w:space="24" w:color="auto"/>
            <w:left w:val="swirligig" w:sz="31" w:space="24" w:color="auto"/>
            <w:bottom w:val="swirligig" w:sz="31" w:space="24" w:color="auto"/>
            <w:right w:val="swirligig" w:sz="31" w:space="24" w:color="auto"/>
          </w:pgBorders>
          <w:cols w:space="708"/>
          <w:docGrid w:linePitch="360"/>
        </w:sectPr>
      </w:pPr>
      <w:r w:rsidRPr="008578E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Фонограмма для релаксации «Звуки леса», игрушка «Заяц», макет избушки, плоскостной макет солнца без лучей; прищепки жёлтого цвета в коробке с клетчатой крышкой, грецкие орехи, компьютер, компьютерная дидактическая игра «Разложи по полкам», настольная дидактическая игра «Путаница</w:t>
      </w:r>
      <w:proofErr w:type="gramStart"/>
      <w:r>
        <w:rPr>
          <w:color w:val="000000"/>
          <w:sz w:val="27"/>
          <w:szCs w:val="27"/>
        </w:rPr>
        <w:t>».</w:t>
      </w:r>
      <w:r>
        <w:rPr>
          <w:color w:val="000000"/>
          <w:sz w:val="27"/>
          <w:szCs w:val="27"/>
        </w:rPr>
        <w:br/>
      </w:r>
      <w:r>
        <w:rPr>
          <w:b/>
          <w:color w:val="ED7D31" w:themeColor="accent2"/>
          <w:sz w:val="27"/>
          <w:szCs w:val="27"/>
          <w:u w:val="single"/>
        </w:rPr>
        <w:t>Ход</w:t>
      </w:r>
      <w:proofErr w:type="gramEnd"/>
      <w:r>
        <w:rPr>
          <w:b/>
          <w:color w:val="ED7D31" w:themeColor="accent2"/>
          <w:sz w:val="27"/>
          <w:szCs w:val="27"/>
          <w:u w:val="single"/>
        </w:rPr>
        <w:t xml:space="preserve"> занятия:</w:t>
      </w:r>
      <w:r>
        <w:rPr>
          <w:color w:val="000000"/>
          <w:sz w:val="27"/>
          <w:szCs w:val="27"/>
        </w:rPr>
        <w:br/>
      </w:r>
      <w:r w:rsidRPr="008578EF">
        <w:rPr>
          <w:i/>
          <w:color w:val="000000"/>
          <w:sz w:val="27"/>
          <w:szCs w:val="27"/>
        </w:rPr>
        <w:t xml:space="preserve">Звучит музыка для релаксации </w:t>
      </w:r>
      <w:r w:rsidRPr="008578EF">
        <w:rPr>
          <w:i/>
          <w:color w:val="538135" w:themeColor="accent6" w:themeShade="BF"/>
          <w:sz w:val="27"/>
          <w:szCs w:val="27"/>
        </w:rPr>
        <w:t>«Звуки леса». </w:t>
      </w:r>
      <w:r>
        <w:rPr>
          <w:color w:val="000000"/>
          <w:sz w:val="27"/>
          <w:szCs w:val="27"/>
        </w:rPr>
        <w:br/>
        <w:t>Садись поудобнее, спину держи прямо, опусти плечи, расслабь руки, ноги. Закрой глаза. Прислушайся к своим ощущениям. Представь, что ты в лесу. Дыши глубоко и спокойно. Чувствуешь, как там прохладно и свежо? Солнца почти не видно из-за высоких и густых крон. А так хочется погреться на солнышке! Ты тянешь руки вверх, поднимаешь голову и подставляешь лицо солнечным лучам. Вот облака совсем закрыли солнышко. Сразу стало холодно и сыро. Но ветер прогнал облака. Снова светит солнце, согревая тебя своим теплом. </w:t>
      </w:r>
      <w:r>
        <w:rPr>
          <w:color w:val="000000"/>
          <w:sz w:val="27"/>
          <w:szCs w:val="27"/>
        </w:rPr>
        <w:br/>
        <w:t>Можешь открыть глаза. Скажи, где ты себя сейчас представлял? (В лесу). Хочешь туда пойти? (Да). Подумай, в какую погоду лучше всего гулять? (В тёплую, тихую</w:t>
      </w:r>
      <w:proofErr w:type="gramStart"/>
      <w:r>
        <w:rPr>
          <w:color w:val="000000"/>
          <w:sz w:val="27"/>
          <w:szCs w:val="27"/>
        </w:rPr>
        <w:t>. солнечную</w:t>
      </w:r>
      <w:proofErr w:type="gramEnd"/>
      <w:r>
        <w:rPr>
          <w:color w:val="000000"/>
          <w:sz w:val="27"/>
          <w:szCs w:val="27"/>
        </w:rPr>
        <w:t>). </w:t>
      </w:r>
      <w:r>
        <w:rPr>
          <w:color w:val="000000"/>
          <w:sz w:val="27"/>
          <w:szCs w:val="27"/>
        </w:rPr>
        <w:br/>
        <w:t>Чтобы солнышко больше нас согревало, давай подарим ему яркие лучи (предлагаю к макету солнца прикрепить прищепки).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Вокруг себя обернись – в лесу волшебном очутись! Вот мы и пришли. Чего бывает много в лесу? (Много деревьев, много кустов, много шишек, много грибов, др.) Кого много в лесу? (Много птиц, много зверей, много муравьев, много мошек, много комаров и др.) </w:t>
      </w:r>
      <w:r>
        <w:rPr>
          <w:color w:val="000000"/>
          <w:sz w:val="27"/>
          <w:szCs w:val="27"/>
        </w:rPr>
        <w:br/>
      </w:r>
      <w:r w:rsidRPr="008578EF">
        <w:rPr>
          <w:i/>
          <w:color w:val="538135" w:themeColor="accent6" w:themeShade="BF"/>
          <w:sz w:val="27"/>
          <w:szCs w:val="27"/>
        </w:rPr>
        <w:t>Найди комара</w:t>
      </w:r>
      <w:r w:rsidRPr="008578EF">
        <w:rPr>
          <w:i/>
          <w:color w:val="538135" w:themeColor="accent6" w:themeShade="BF"/>
          <w:sz w:val="27"/>
          <w:szCs w:val="27"/>
          <w:u w:val="single"/>
        </w:rPr>
        <w:t>!</w:t>
      </w:r>
      <w:r w:rsidRPr="008578EF">
        <w:rPr>
          <w:color w:val="538135" w:themeColor="accent6" w:themeShade="BF"/>
          <w:sz w:val="27"/>
          <w:szCs w:val="27"/>
          <w:u w:val="single"/>
        </w:rPr>
        <w:t xml:space="preserve"> </w:t>
      </w:r>
      <w:r w:rsidRPr="008578EF">
        <w:rPr>
          <w:color w:val="000000"/>
          <w:sz w:val="27"/>
          <w:szCs w:val="27"/>
          <w:u w:val="single"/>
        </w:rPr>
        <w:t>(</w:t>
      </w:r>
      <w:proofErr w:type="gramStart"/>
      <w:r w:rsidRPr="008578EF">
        <w:rPr>
          <w:color w:val="000000"/>
          <w:sz w:val="27"/>
          <w:szCs w:val="27"/>
          <w:u w:val="single"/>
        </w:rPr>
        <w:t>гимнастика</w:t>
      </w:r>
      <w:proofErr w:type="gramEnd"/>
      <w:r w:rsidRPr="008578EF">
        <w:rPr>
          <w:color w:val="000000"/>
          <w:sz w:val="27"/>
          <w:szCs w:val="27"/>
          <w:u w:val="single"/>
        </w:rPr>
        <w:t xml:space="preserve"> для глаз</w:t>
      </w:r>
      <w:r>
        <w:rPr>
          <w:color w:val="000000"/>
          <w:sz w:val="27"/>
          <w:szCs w:val="27"/>
        </w:rPr>
        <w:t>: необходимо найти чёрную точку на стене) .</w:t>
      </w:r>
      <w:r>
        <w:rPr>
          <w:color w:val="000000"/>
          <w:sz w:val="27"/>
          <w:szCs w:val="27"/>
        </w:rPr>
        <w:br/>
        <w:t>А как дышится в лесу? (Легко, глубоко). Дыхательная гимнастика: вдох носом 1-3, пауза-1, выдох ртом 1-6. Плечи при вдохе не должны подниматься, щёки не надувать (продолжительность упражнения 3-4 раза). </w:t>
      </w:r>
      <w:r>
        <w:rPr>
          <w:color w:val="000000"/>
          <w:sz w:val="27"/>
          <w:szCs w:val="27"/>
        </w:rPr>
        <w:br/>
        <w:t>Идём по лесу. </w:t>
      </w:r>
      <w:r>
        <w:rPr>
          <w:color w:val="000000"/>
          <w:sz w:val="27"/>
          <w:szCs w:val="27"/>
        </w:rPr>
        <w:br/>
      </w:r>
      <w:r w:rsidRPr="008578EF">
        <w:rPr>
          <w:i/>
          <w:color w:val="538135" w:themeColor="accent6" w:themeShade="BF"/>
          <w:sz w:val="27"/>
          <w:szCs w:val="27"/>
        </w:rPr>
        <w:t>Театр пальчиков и языка «Прогулка в лес»</w:t>
      </w:r>
      <w:r w:rsidRPr="008578EF">
        <w:rPr>
          <w:color w:val="538135" w:themeColor="accent6" w:themeShade="BF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(сопряженная гимнастика). </w:t>
      </w:r>
      <w:r>
        <w:rPr>
          <w:color w:val="000000"/>
          <w:sz w:val="27"/>
          <w:szCs w:val="27"/>
        </w:rPr>
        <w:br/>
        <w:t xml:space="preserve">    1. Идём по лесу: топ-топ, топ-топ-топ. Используется крышка от коробки с клеточками. Ребёнок "идёт" указательным и средним пальцами по клеткам, делая по шагу на каждый слог. Движения языком вверх-вниз. </w:t>
      </w:r>
      <w:r>
        <w:rPr>
          <w:color w:val="000000"/>
          <w:sz w:val="27"/>
          <w:szCs w:val="27"/>
        </w:rPr>
        <w:br/>
        <w:t xml:space="preserve">   2. Вышли на поляну ровную-ровную. Ладони ребрами тесно прижать друг к другу, пальцы выпрямить. Рот открыт, язык свободно положить на нижнюю губу. </w:t>
      </w:r>
      <w:r>
        <w:rPr>
          <w:color w:val="000000"/>
          <w:sz w:val="27"/>
          <w:szCs w:val="27"/>
        </w:rPr>
        <w:br/>
        <w:t xml:space="preserve">   3. На опушке — большое дерево. Вот его ствол. </w:t>
      </w:r>
      <w:r>
        <w:rPr>
          <w:color w:val="000000"/>
          <w:sz w:val="27"/>
          <w:szCs w:val="27"/>
        </w:rPr>
        <w:br/>
        <w:t>Локти, ладони соединить, пальцы поднять вверх. Язык высунуть и напряженно тянуть к носу. </w:t>
      </w:r>
      <w:r>
        <w:rPr>
          <w:color w:val="000000"/>
          <w:sz w:val="27"/>
          <w:szCs w:val="27"/>
        </w:rPr>
        <w:br/>
        <w:t xml:space="preserve">   4.. Дерево растет. </w:t>
      </w:r>
      <w:r>
        <w:rPr>
          <w:color w:val="000000"/>
          <w:sz w:val="27"/>
          <w:szCs w:val="27"/>
        </w:rPr>
        <w:br/>
        <w:t>Руки тянуть вверх, к солнышку. Язык тянуть к носу. </w:t>
      </w:r>
      <w:r>
        <w:rPr>
          <w:color w:val="000000"/>
          <w:sz w:val="27"/>
          <w:szCs w:val="27"/>
        </w:rPr>
        <w:br/>
        <w:t xml:space="preserve">    5. Ветер качает ветки дерева: ш-ш-ш. Раскачивать руками на головой. </w:t>
      </w:r>
      <w:r>
        <w:rPr>
          <w:color w:val="000000"/>
          <w:sz w:val="27"/>
          <w:szCs w:val="27"/>
        </w:rPr>
        <w:br/>
        <w:t xml:space="preserve">    6. Под деревом растут грибы. У одних грибов ножки толстые. </w:t>
      </w:r>
      <w:r>
        <w:rPr>
          <w:color w:val="000000"/>
          <w:sz w:val="27"/>
          <w:szCs w:val="27"/>
        </w:rPr>
        <w:br/>
        <w:t>Щепотью одной руки показать толстую ножку, ладонью другой — шляпку. Положение рук менять. Язык прогнуть "чашечкой".</w:t>
      </w:r>
      <w:r>
        <w:rPr>
          <w:color w:val="000000"/>
          <w:sz w:val="27"/>
          <w:szCs w:val="27"/>
        </w:rPr>
        <w:br/>
        <w:t xml:space="preserve">     7. У других грибов ножки тонкие. </w:t>
      </w:r>
      <w:r>
        <w:rPr>
          <w:color w:val="000000"/>
          <w:sz w:val="27"/>
          <w:szCs w:val="27"/>
        </w:rPr>
        <w:br/>
        <w:t>Указательный палец одной руки — ножка, ладонь другой руки — шляпка; положение рук менять. Язык присосать к твердому нёбу. </w:t>
      </w:r>
      <w:r>
        <w:rPr>
          <w:color w:val="000000"/>
          <w:sz w:val="27"/>
          <w:szCs w:val="27"/>
        </w:rPr>
        <w:br/>
        <w:t xml:space="preserve">     8. Грибы растут. </w:t>
      </w:r>
      <w:r>
        <w:rPr>
          <w:color w:val="000000"/>
          <w:sz w:val="27"/>
          <w:szCs w:val="27"/>
        </w:rPr>
        <w:br/>
      </w:r>
      <w:r w:rsidR="00532605">
        <w:rPr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2336" behindDoc="0" locked="0" layoutInCell="1" allowOverlap="1" wp14:anchorId="5DAB14F7" wp14:editId="07503727">
            <wp:simplePos x="0" y="0"/>
            <wp:positionH relativeFrom="column">
              <wp:posOffset>-38735</wp:posOffset>
            </wp:positionH>
            <wp:positionV relativeFrom="paragraph">
              <wp:posOffset>6457950</wp:posOffset>
            </wp:positionV>
            <wp:extent cx="2513330" cy="2428875"/>
            <wp:effectExtent l="0" t="0" r="127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3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>Чередовать показ грибов с тонкой и толстой ножкой, меняя положение рук. Язык то присосать к нёбу, то прогнуть "чашечкой".</w:t>
      </w:r>
      <w:r>
        <w:rPr>
          <w:color w:val="000000"/>
          <w:sz w:val="27"/>
          <w:szCs w:val="27"/>
        </w:rPr>
        <w:br/>
        <w:t xml:space="preserve">    9. На поляне стоит избушка. Соединить кончики пальцев (пальцы "домиком", большие пальцы положить один на другой. Язык присосать к нёбу (крыша</w:t>
      </w:r>
      <w:proofErr w:type="gramStart"/>
      <w:r>
        <w:rPr>
          <w:color w:val="000000"/>
          <w:sz w:val="27"/>
          <w:szCs w:val="27"/>
        </w:rPr>
        <w:t>) .</w:t>
      </w:r>
      <w:r>
        <w:rPr>
          <w:color w:val="000000"/>
          <w:sz w:val="27"/>
          <w:szCs w:val="27"/>
        </w:rPr>
        <w:br/>
      </w:r>
      <w:r w:rsidRPr="00DE60D0">
        <w:rPr>
          <w:i/>
          <w:color w:val="538135" w:themeColor="accent6" w:themeShade="BF"/>
          <w:sz w:val="27"/>
          <w:szCs w:val="27"/>
        </w:rPr>
        <w:t>Возле</w:t>
      </w:r>
      <w:proofErr w:type="gramEnd"/>
      <w:r w:rsidRPr="00DE60D0">
        <w:rPr>
          <w:i/>
          <w:color w:val="538135" w:themeColor="accent6" w:themeShade="BF"/>
          <w:sz w:val="27"/>
          <w:szCs w:val="27"/>
        </w:rPr>
        <w:t xml:space="preserve"> избушки сидит зайчишка</w:t>
      </w:r>
      <w:r w:rsidRPr="00DE60D0">
        <w:rPr>
          <w:color w:val="538135" w:themeColor="accent6" w:themeShade="BF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(Игрушка). У него сегодня День рождения. Кого он пригласил к себе в гости, ты узнаешь, если будешь внимательно слушать, запоминать и повторять </w:t>
      </w:r>
      <w:proofErr w:type="spellStart"/>
      <w:r>
        <w:rPr>
          <w:color w:val="000000"/>
          <w:sz w:val="27"/>
          <w:szCs w:val="27"/>
        </w:rPr>
        <w:t>чистоговорки</w:t>
      </w:r>
      <w:proofErr w:type="spellEnd"/>
      <w:r w:rsidR="00DE60D0">
        <w:rPr>
          <w:color w:val="000000"/>
          <w:sz w:val="27"/>
          <w:szCs w:val="27"/>
        </w:rPr>
        <w:t>.</w:t>
      </w:r>
    </w:p>
    <w:p w:rsidR="008578EF" w:rsidRDefault="008578EF" w:rsidP="008578EF">
      <w:pPr>
        <w:rPr>
          <w:color w:val="000000"/>
          <w:sz w:val="27"/>
          <w:szCs w:val="27"/>
        </w:rPr>
        <w:sectPr w:rsidR="008578EF" w:rsidSect="0029514B">
          <w:type w:val="continuous"/>
          <w:pgSz w:w="11906" w:h="16838"/>
          <w:pgMar w:top="1134" w:right="850" w:bottom="1134" w:left="1276" w:header="708" w:footer="708" w:gutter="0"/>
          <w:pgBorders w:offsetFrom="page">
            <w:top w:val="swirligig" w:sz="31" w:space="24" w:color="auto"/>
            <w:left w:val="swirligig" w:sz="31" w:space="24" w:color="auto"/>
            <w:bottom w:val="swirligig" w:sz="31" w:space="24" w:color="auto"/>
            <w:right w:val="swirligig" w:sz="31" w:space="24" w:color="auto"/>
          </w:pgBorders>
          <w:cols w:num="2" w:space="708"/>
          <w:docGrid w:linePitch="360"/>
        </w:sectPr>
      </w:pPr>
      <w:proofErr w:type="spellStart"/>
      <w:proofErr w:type="gramStart"/>
      <w:r>
        <w:rPr>
          <w:color w:val="000000"/>
          <w:sz w:val="27"/>
          <w:szCs w:val="27"/>
        </w:rPr>
        <w:lastRenderedPageBreak/>
        <w:t>аш</w:t>
      </w:r>
      <w:proofErr w:type="gramEnd"/>
      <w:r>
        <w:rPr>
          <w:color w:val="000000"/>
          <w:sz w:val="27"/>
          <w:szCs w:val="27"/>
        </w:rPr>
        <w:t>-аш-аш</w:t>
      </w:r>
      <w:proofErr w:type="spellEnd"/>
      <w:r>
        <w:rPr>
          <w:color w:val="000000"/>
          <w:sz w:val="27"/>
          <w:szCs w:val="27"/>
        </w:rPr>
        <w:t xml:space="preserve"> – наш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аш-аш-аш</w:t>
      </w:r>
      <w:proofErr w:type="spellEnd"/>
      <w:r>
        <w:rPr>
          <w:color w:val="000000"/>
          <w:sz w:val="27"/>
          <w:szCs w:val="27"/>
        </w:rPr>
        <w:t xml:space="preserve"> – кашка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ош</w:t>
      </w:r>
      <w:proofErr w:type="spellEnd"/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ош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ош</w:t>
      </w:r>
      <w:proofErr w:type="spellEnd"/>
      <w:r>
        <w:rPr>
          <w:color w:val="000000"/>
          <w:sz w:val="27"/>
          <w:szCs w:val="27"/>
        </w:rPr>
        <w:t xml:space="preserve"> –мошка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ош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ош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ош</w:t>
      </w:r>
      <w:proofErr w:type="spellEnd"/>
      <w:r>
        <w:rPr>
          <w:color w:val="000000"/>
          <w:sz w:val="27"/>
          <w:szCs w:val="27"/>
        </w:rPr>
        <w:t xml:space="preserve"> –кошка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уш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уш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уш</w:t>
      </w:r>
      <w:proofErr w:type="spellEnd"/>
      <w:r>
        <w:rPr>
          <w:color w:val="000000"/>
          <w:sz w:val="27"/>
          <w:szCs w:val="27"/>
        </w:rPr>
        <w:t xml:space="preserve"> – ушки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lastRenderedPageBreak/>
        <w:t>уш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уш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уш</w:t>
      </w:r>
      <w:proofErr w:type="spellEnd"/>
      <w:r>
        <w:rPr>
          <w:color w:val="000000"/>
          <w:sz w:val="27"/>
          <w:szCs w:val="27"/>
        </w:rPr>
        <w:t xml:space="preserve"> – лягушка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иш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иш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иш</w:t>
      </w:r>
      <w:proofErr w:type="spellEnd"/>
      <w:r>
        <w:rPr>
          <w:color w:val="000000"/>
          <w:sz w:val="27"/>
          <w:szCs w:val="27"/>
        </w:rPr>
        <w:t xml:space="preserve"> –мишка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иш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иш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иш</w:t>
      </w:r>
      <w:proofErr w:type="spellEnd"/>
      <w:r>
        <w:rPr>
          <w:color w:val="000000"/>
          <w:sz w:val="27"/>
          <w:szCs w:val="27"/>
        </w:rPr>
        <w:t xml:space="preserve"> –лишний</w:t>
      </w:r>
      <w:r>
        <w:rPr>
          <w:color w:val="000000"/>
          <w:sz w:val="27"/>
          <w:szCs w:val="27"/>
        </w:rPr>
        <w:br/>
      </w:r>
      <w:proofErr w:type="spellStart"/>
      <w:r w:rsidR="00DE60D0">
        <w:rPr>
          <w:color w:val="000000"/>
          <w:sz w:val="27"/>
          <w:szCs w:val="27"/>
        </w:rPr>
        <w:t>ыш</w:t>
      </w:r>
      <w:proofErr w:type="spellEnd"/>
      <w:r w:rsidR="00DE60D0">
        <w:rPr>
          <w:color w:val="000000"/>
          <w:sz w:val="27"/>
          <w:szCs w:val="27"/>
        </w:rPr>
        <w:t xml:space="preserve"> –</w:t>
      </w:r>
      <w:proofErr w:type="spellStart"/>
      <w:r w:rsidR="00DE60D0">
        <w:rPr>
          <w:color w:val="000000"/>
          <w:sz w:val="27"/>
          <w:szCs w:val="27"/>
        </w:rPr>
        <w:t>ыш</w:t>
      </w:r>
      <w:proofErr w:type="spellEnd"/>
      <w:r w:rsidR="00DE60D0">
        <w:rPr>
          <w:color w:val="000000"/>
          <w:sz w:val="27"/>
          <w:szCs w:val="27"/>
        </w:rPr>
        <w:t xml:space="preserve"> –</w:t>
      </w:r>
      <w:proofErr w:type="spellStart"/>
      <w:r w:rsidR="00DE60D0">
        <w:rPr>
          <w:color w:val="000000"/>
          <w:sz w:val="27"/>
          <w:szCs w:val="27"/>
        </w:rPr>
        <w:t>ыш</w:t>
      </w:r>
      <w:proofErr w:type="spellEnd"/>
      <w:r w:rsidR="00DE60D0">
        <w:rPr>
          <w:color w:val="000000"/>
          <w:sz w:val="27"/>
          <w:szCs w:val="27"/>
        </w:rPr>
        <w:t xml:space="preserve"> –пыш</w:t>
      </w:r>
      <w:r>
        <w:rPr>
          <w:color w:val="000000"/>
          <w:sz w:val="27"/>
          <w:szCs w:val="27"/>
        </w:rPr>
        <w:t>к</w:t>
      </w:r>
      <w:r w:rsidR="00DE60D0">
        <w:rPr>
          <w:color w:val="000000"/>
          <w:sz w:val="27"/>
          <w:szCs w:val="27"/>
        </w:rPr>
        <w:t>а</w:t>
      </w:r>
    </w:p>
    <w:p w:rsidR="00DE60D0" w:rsidRDefault="00DE60D0" w:rsidP="00DE60D0">
      <w:pPr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lastRenderedPageBreak/>
        <w:t>ыш</w:t>
      </w:r>
      <w:proofErr w:type="spellEnd"/>
      <w:proofErr w:type="gram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ыш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ыш</w:t>
      </w:r>
      <w:proofErr w:type="spellEnd"/>
      <w:r>
        <w:rPr>
          <w:color w:val="000000"/>
          <w:sz w:val="27"/>
          <w:szCs w:val="27"/>
        </w:rPr>
        <w:t xml:space="preserve"> –мыш</w:t>
      </w:r>
      <w:r w:rsidR="008578EF">
        <w:rPr>
          <w:color w:val="000000"/>
          <w:sz w:val="27"/>
          <w:szCs w:val="27"/>
        </w:rPr>
        <w:t>ка</w:t>
      </w:r>
    </w:p>
    <w:p w:rsidR="00DE60D0" w:rsidRDefault="00532605" w:rsidP="00DE60D0">
      <w:pPr>
        <w:rPr>
          <w:color w:val="000000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1699895</wp:posOffset>
            </wp:positionV>
            <wp:extent cx="2809875" cy="4229100"/>
            <wp:effectExtent l="0" t="0" r="952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8EF">
        <w:rPr>
          <w:color w:val="000000"/>
          <w:sz w:val="27"/>
          <w:szCs w:val="27"/>
        </w:rPr>
        <w:br/>
      </w:r>
      <w:r w:rsidR="008578EF" w:rsidRPr="00DE60D0">
        <w:rPr>
          <w:i/>
          <w:color w:val="538135" w:themeColor="accent6" w:themeShade="BF"/>
          <w:sz w:val="27"/>
          <w:szCs w:val="27"/>
        </w:rPr>
        <w:t>Назови, кого зайчишка пригласил к себе на День рождения?</w:t>
      </w:r>
      <w:r w:rsidR="008578EF" w:rsidRPr="00DE60D0">
        <w:rPr>
          <w:color w:val="538135" w:themeColor="accent6" w:themeShade="BF"/>
          <w:sz w:val="27"/>
          <w:szCs w:val="27"/>
        </w:rPr>
        <w:t xml:space="preserve"> </w:t>
      </w:r>
      <w:r w:rsidR="008578EF">
        <w:rPr>
          <w:color w:val="000000"/>
          <w:sz w:val="27"/>
          <w:szCs w:val="27"/>
        </w:rPr>
        <w:t>(Мошку, кошку, лягушку, мишку, мышку). Какой звук слышится во всех этих словах (Звук «Ш»). Где ты слышишь звук «Ш» в каждом слове? (В середине каждого слова</w:t>
      </w:r>
      <w:proofErr w:type="gramStart"/>
      <w:r w:rsidR="008578EF">
        <w:rPr>
          <w:color w:val="000000"/>
          <w:sz w:val="27"/>
          <w:szCs w:val="27"/>
        </w:rPr>
        <w:t>) .</w:t>
      </w:r>
      <w:r w:rsidR="008578EF">
        <w:rPr>
          <w:color w:val="000000"/>
          <w:sz w:val="27"/>
          <w:szCs w:val="27"/>
        </w:rPr>
        <w:br/>
        <w:t>Зайчишка</w:t>
      </w:r>
      <w:proofErr w:type="gramEnd"/>
      <w:r w:rsidR="008578EF">
        <w:rPr>
          <w:color w:val="000000"/>
          <w:sz w:val="27"/>
          <w:szCs w:val="27"/>
        </w:rPr>
        <w:t xml:space="preserve"> любит называть своих друзей шутливыми словами - кличками с похожими окончаниями. Помоги зайчишке придумать слова в рифму:</w:t>
      </w:r>
      <w:r w:rsidR="00DE60D0" w:rsidRPr="00DE60D0">
        <w:t xml:space="preserve"> </w:t>
      </w:r>
      <w:r w:rsidR="008578EF">
        <w:rPr>
          <w:color w:val="000000"/>
          <w:sz w:val="27"/>
          <w:szCs w:val="27"/>
        </w:rPr>
        <w:br/>
        <w:t>Мошка – … (Крошка) </w:t>
      </w:r>
      <w:r w:rsidR="008578EF">
        <w:rPr>
          <w:color w:val="000000"/>
          <w:sz w:val="27"/>
          <w:szCs w:val="27"/>
        </w:rPr>
        <w:br/>
        <w:t>Кошка – … (Машка) </w:t>
      </w:r>
      <w:r w:rsidR="008578EF">
        <w:rPr>
          <w:color w:val="000000"/>
          <w:sz w:val="27"/>
          <w:szCs w:val="27"/>
        </w:rPr>
        <w:br/>
        <w:t>Мышка – … (Малышка, Норушка) </w:t>
      </w:r>
      <w:r w:rsidR="008578EF">
        <w:rPr>
          <w:color w:val="000000"/>
          <w:sz w:val="27"/>
          <w:szCs w:val="27"/>
        </w:rPr>
        <w:br/>
        <w:t>Лягушка – … (Квакушка) </w:t>
      </w:r>
      <w:r w:rsidR="008578EF">
        <w:rPr>
          <w:color w:val="000000"/>
          <w:sz w:val="27"/>
          <w:szCs w:val="27"/>
        </w:rPr>
        <w:br/>
        <w:t>Мишка – … (Шалунишка) </w:t>
      </w:r>
      <w:r w:rsidR="008578EF">
        <w:rPr>
          <w:color w:val="000000"/>
          <w:sz w:val="27"/>
          <w:szCs w:val="27"/>
        </w:rPr>
        <w:br/>
        <w:t>А зайчишку как назовёшь? (Трусишка, Плутишка</w:t>
      </w:r>
      <w:proofErr w:type="gramStart"/>
      <w:r w:rsidR="008578EF">
        <w:rPr>
          <w:color w:val="000000"/>
          <w:sz w:val="27"/>
          <w:szCs w:val="27"/>
        </w:rPr>
        <w:t>) .</w:t>
      </w:r>
      <w:r w:rsidR="008578EF">
        <w:rPr>
          <w:color w:val="000000"/>
          <w:sz w:val="27"/>
          <w:szCs w:val="27"/>
        </w:rPr>
        <w:br/>
      </w:r>
      <w:r w:rsidR="008578EF" w:rsidRPr="00DE60D0">
        <w:rPr>
          <w:i/>
          <w:color w:val="538135" w:themeColor="accent6" w:themeShade="BF"/>
          <w:sz w:val="27"/>
          <w:szCs w:val="27"/>
        </w:rPr>
        <w:t>Друзья</w:t>
      </w:r>
      <w:proofErr w:type="gramEnd"/>
      <w:r w:rsidR="008578EF" w:rsidRPr="00DE60D0">
        <w:rPr>
          <w:i/>
          <w:color w:val="538135" w:themeColor="accent6" w:themeShade="BF"/>
          <w:sz w:val="27"/>
          <w:szCs w:val="27"/>
        </w:rPr>
        <w:t xml:space="preserve"> принесли зайчишке Плутишке подарки</w:t>
      </w:r>
      <w:r w:rsidR="008578EF" w:rsidRPr="00DE60D0">
        <w:rPr>
          <w:color w:val="538135" w:themeColor="accent6" w:themeShade="BF"/>
          <w:sz w:val="27"/>
          <w:szCs w:val="27"/>
        </w:rPr>
        <w:t xml:space="preserve"> </w:t>
      </w:r>
      <w:r w:rsidR="008578EF">
        <w:rPr>
          <w:color w:val="000000"/>
          <w:sz w:val="27"/>
          <w:szCs w:val="27"/>
        </w:rPr>
        <w:t>(использование ПК) :</w:t>
      </w:r>
      <w:r w:rsidR="008578EF">
        <w:rPr>
          <w:color w:val="000000"/>
          <w:sz w:val="27"/>
          <w:szCs w:val="27"/>
        </w:rPr>
        <w:br/>
        <w:t>Мошка Крошка – шары</w:t>
      </w:r>
      <w:r w:rsidR="008578EF">
        <w:rPr>
          <w:color w:val="000000"/>
          <w:sz w:val="27"/>
          <w:szCs w:val="27"/>
        </w:rPr>
        <w:br/>
        <w:t>Кошка Машка – катушки и карандаш</w:t>
      </w:r>
      <w:r w:rsidR="008578EF">
        <w:rPr>
          <w:color w:val="000000"/>
          <w:sz w:val="27"/>
          <w:szCs w:val="27"/>
        </w:rPr>
        <w:br/>
        <w:t>Лягушка Квакушка –ландыш </w:t>
      </w:r>
      <w:r w:rsidR="008578EF">
        <w:rPr>
          <w:color w:val="000000"/>
          <w:sz w:val="27"/>
          <w:szCs w:val="27"/>
        </w:rPr>
        <w:br/>
        <w:t>Мышка Малышка – ромашки</w:t>
      </w:r>
      <w:r w:rsidR="008578EF">
        <w:rPr>
          <w:color w:val="000000"/>
          <w:sz w:val="27"/>
          <w:szCs w:val="27"/>
        </w:rPr>
        <w:br/>
        <w:t>Мишка Шалунишка – гармошку и шапку</w:t>
      </w:r>
      <w:r w:rsidR="008578EF">
        <w:rPr>
          <w:color w:val="000000"/>
          <w:sz w:val="27"/>
          <w:szCs w:val="27"/>
        </w:rPr>
        <w:br/>
      </w:r>
      <w:r w:rsidR="008578EF" w:rsidRPr="00DE60D0">
        <w:rPr>
          <w:i/>
          <w:color w:val="538135" w:themeColor="accent6" w:themeShade="BF"/>
          <w:sz w:val="27"/>
          <w:szCs w:val="27"/>
        </w:rPr>
        <w:t>Назови, кто что принёс? Чего стало у зайчишки Плутишки много?</w:t>
      </w:r>
      <w:r w:rsidR="008578EF">
        <w:rPr>
          <w:color w:val="000000"/>
          <w:sz w:val="27"/>
          <w:szCs w:val="27"/>
        </w:rPr>
        <w:t xml:space="preserve"> </w:t>
      </w:r>
    </w:p>
    <w:p w:rsidR="00DE60D0" w:rsidRDefault="008578EF" w:rsidP="00DE60D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(Стало много шаров, много катушек, много ромашек). А чего мало? (Мало карандашей, шкатулок, ландышей, гармошек и шапок</w:t>
      </w:r>
      <w:proofErr w:type="gramStart"/>
      <w:r>
        <w:rPr>
          <w:color w:val="000000"/>
          <w:sz w:val="27"/>
          <w:szCs w:val="27"/>
        </w:rPr>
        <w:t>) .</w:t>
      </w:r>
      <w:proofErr w:type="gramEnd"/>
    </w:p>
    <w:p w:rsidR="00DE60D0" w:rsidRDefault="008578EF" w:rsidP="00DE60D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 w:rsidRPr="00DE60D0">
        <w:rPr>
          <w:i/>
          <w:color w:val="538135" w:themeColor="accent6" w:themeShade="BF"/>
          <w:sz w:val="27"/>
          <w:szCs w:val="27"/>
        </w:rPr>
        <w:t>Помоги зайчишке Плутишке разложить подарки в шкафу</w:t>
      </w:r>
      <w:r>
        <w:rPr>
          <w:color w:val="000000"/>
          <w:sz w:val="27"/>
          <w:szCs w:val="27"/>
        </w:rPr>
        <w:t>.</w:t>
      </w:r>
    </w:p>
    <w:p w:rsidR="00DE60D0" w:rsidRDefault="008578EF" w:rsidP="00DE60D0">
      <w:pPr>
        <w:rPr>
          <w:i/>
          <w:sz w:val="27"/>
          <w:szCs w:val="27"/>
        </w:rPr>
      </w:pPr>
      <w:r>
        <w:rPr>
          <w:color w:val="000000"/>
          <w:sz w:val="27"/>
          <w:szCs w:val="27"/>
        </w:rPr>
        <w:t xml:space="preserve"> На верхнюю полку надо положить предметы, в названии которых звук «ш» слышится в начале слова; на среднюю полку – предметы, в названиях которых звук «ш» слышится в середине слова; на нижнюю полку положить предметы, в названиях которых звук «ш» слышится в конце слова. </w:t>
      </w:r>
      <w:r>
        <w:rPr>
          <w:color w:val="000000"/>
          <w:sz w:val="27"/>
          <w:szCs w:val="27"/>
        </w:rPr>
        <w:br/>
      </w:r>
      <w:r w:rsidR="00DE60D0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Какие подарки положили на верхнюю полку? (Шапку и шары) </w:t>
      </w:r>
      <w:r>
        <w:rPr>
          <w:color w:val="000000"/>
          <w:sz w:val="27"/>
          <w:szCs w:val="27"/>
        </w:rPr>
        <w:br/>
      </w:r>
      <w:r w:rsidR="00DE60D0">
        <w:rPr>
          <w:color w:val="000000"/>
          <w:sz w:val="27"/>
          <w:szCs w:val="27"/>
        </w:rPr>
        <w:lastRenderedPageBreak/>
        <w:t>-</w:t>
      </w:r>
      <w:r>
        <w:rPr>
          <w:color w:val="000000"/>
          <w:sz w:val="27"/>
          <w:szCs w:val="27"/>
        </w:rPr>
        <w:t>Какие подарки положили на среднюю полку? (Катушки, ромашки и гармошку) </w:t>
      </w:r>
      <w:r>
        <w:rPr>
          <w:color w:val="000000"/>
          <w:sz w:val="27"/>
          <w:szCs w:val="27"/>
        </w:rPr>
        <w:br/>
      </w:r>
      <w:r w:rsidR="00DE60D0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Какие подарки положили на нижнюю полку? (</w:t>
      </w:r>
      <w:proofErr w:type="gramStart"/>
      <w:r>
        <w:rPr>
          <w:color w:val="000000"/>
          <w:sz w:val="27"/>
          <w:szCs w:val="27"/>
        </w:rPr>
        <w:t>карандаш</w:t>
      </w:r>
      <w:proofErr w:type="gramEnd"/>
      <w:r>
        <w:rPr>
          <w:color w:val="000000"/>
          <w:sz w:val="27"/>
          <w:szCs w:val="27"/>
        </w:rPr>
        <w:t xml:space="preserve"> и ландыш). Молодец. </w:t>
      </w:r>
      <w:r>
        <w:rPr>
          <w:color w:val="000000"/>
          <w:sz w:val="27"/>
          <w:szCs w:val="27"/>
        </w:rPr>
        <w:br/>
      </w:r>
      <w:r w:rsidRPr="00DE60D0">
        <w:rPr>
          <w:i/>
          <w:color w:val="000000"/>
          <w:sz w:val="27"/>
          <w:szCs w:val="27"/>
        </w:rPr>
        <w:t>Друзья весело проводят время:</w:t>
      </w:r>
      <w:r w:rsidRPr="00DE60D0">
        <w:rPr>
          <w:i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Лягушка и мошка пляшут под гармошку. </w:t>
      </w:r>
      <w:r>
        <w:rPr>
          <w:color w:val="000000"/>
          <w:sz w:val="27"/>
          <w:szCs w:val="27"/>
        </w:rPr>
        <w:br/>
        <w:t>Мишка и кошка кушают картошку. </w:t>
      </w:r>
      <w:r>
        <w:rPr>
          <w:color w:val="000000"/>
          <w:sz w:val="27"/>
          <w:szCs w:val="27"/>
        </w:rPr>
        <w:br/>
        <w:t>Мышка и зайчишка играют в «Кошки-мышки». </w:t>
      </w:r>
      <w:r>
        <w:rPr>
          <w:color w:val="000000"/>
          <w:sz w:val="27"/>
          <w:szCs w:val="27"/>
        </w:rPr>
        <w:br/>
        <w:t xml:space="preserve">Все вместе они катают орешки и говорят </w:t>
      </w:r>
      <w:proofErr w:type="spellStart"/>
      <w:r>
        <w:rPr>
          <w:color w:val="000000"/>
          <w:sz w:val="27"/>
          <w:szCs w:val="27"/>
        </w:rPr>
        <w:t>потешки</w:t>
      </w:r>
      <w:proofErr w:type="spellEnd"/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</w:r>
      <w:r w:rsidRPr="00DE60D0">
        <w:rPr>
          <w:sz w:val="27"/>
          <w:szCs w:val="27"/>
        </w:rPr>
        <w:t>Кто что делает?</w:t>
      </w:r>
      <w:r w:rsidRPr="00DE60D0">
        <w:rPr>
          <w:i/>
          <w:sz w:val="27"/>
          <w:szCs w:val="27"/>
        </w:rPr>
        <w:t> </w:t>
      </w:r>
      <w:r w:rsidRPr="00DE60D0">
        <w:rPr>
          <w:i/>
          <w:color w:val="538135" w:themeColor="accent6" w:themeShade="BF"/>
          <w:sz w:val="27"/>
          <w:szCs w:val="27"/>
        </w:rPr>
        <w:br/>
        <w:t xml:space="preserve">И тебе зайчишка Плутишка дарит орешки для </w:t>
      </w:r>
      <w:proofErr w:type="spellStart"/>
      <w:r w:rsidRPr="00DE60D0">
        <w:rPr>
          <w:i/>
          <w:color w:val="538135" w:themeColor="accent6" w:themeShade="BF"/>
          <w:sz w:val="27"/>
          <w:szCs w:val="27"/>
        </w:rPr>
        <w:t>потешки</w:t>
      </w:r>
      <w:proofErr w:type="spellEnd"/>
      <w:r w:rsidRPr="00DE60D0">
        <w:rPr>
          <w:i/>
          <w:color w:val="538135" w:themeColor="accent6" w:themeShade="BF"/>
          <w:sz w:val="27"/>
          <w:szCs w:val="27"/>
        </w:rPr>
        <w:t>.</w:t>
      </w:r>
      <w:r w:rsidRPr="00DE60D0">
        <w:rPr>
          <w:i/>
          <w:sz w:val="27"/>
          <w:szCs w:val="27"/>
        </w:rPr>
        <w:t xml:space="preserve"> </w:t>
      </w:r>
    </w:p>
    <w:p w:rsidR="00DE60D0" w:rsidRDefault="008578EF" w:rsidP="00DE60D0">
      <w:pPr>
        <w:rPr>
          <w:color w:val="000000"/>
          <w:sz w:val="27"/>
          <w:szCs w:val="27"/>
        </w:rPr>
      </w:pPr>
      <w:r w:rsidRPr="00DE60D0">
        <w:rPr>
          <w:i/>
          <w:sz w:val="27"/>
          <w:szCs w:val="27"/>
        </w:rPr>
        <w:t>(</w:t>
      </w:r>
      <w:r>
        <w:rPr>
          <w:color w:val="000000"/>
          <w:sz w:val="27"/>
          <w:szCs w:val="27"/>
        </w:rPr>
        <w:t xml:space="preserve">Самомассаж кистей рук грецким орехом с проговариванием </w:t>
      </w:r>
      <w:proofErr w:type="spellStart"/>
      <w:r>
        <w:rPr>
          <w:color w:val="000000"/>
          <w:sz w:val="27"/>
          <w:szCs w:val="27"/>
        </w:rPr>
        <w:t>потешки</w:t>
      </w:r>
      <w:proofErr w:type="spellEnd"/>
      <w:r>
        <w:rPr>
          <w:color w:val="000000"/>
          <w:sz w:val="27"/>
          <w:szCs w:val="27"/>
        </w:rPr>
        <w:t>). Повторяй за мной: </w:t>
      </w:r>
      <w:r>
        <w:rPr>
          <w:color w:val="000000"/>
          <w:sz w:val="27"/>
          <w:szCs w:val="27"/>
        </w:rPr>
        <w:br/>
        <w:t>Кошка на окошке рубашку шьёт, </w:t>
      </w:r>
      <w:r>
        <w:rPr>
          <w:color w:val="000000"/>
          <w:sz w:val="27"/>
          <w:szCs w:val="27"/>
        </w:rPr>
        <w:br/>
        <w:t>Мышка в сапожках избушку метёт. </w:t>
      </w:r>
      <w:r>
        <w:rPr>
          <w:color w:val="000000"/>
          <w:sz w:val="27"/>
          <w:szCs w:val="27"/>
        </w:rPr>
        <w:br/>
        <w:t>Зайчишка Плутишка благодарит тебя за помощь </w:t>
      </w:r>
      <w:r>
        <w:rPr>
          <w:color w:val="000000"/>
          <w:sz w:val="27"/>
          <w:szCs w:val="27"/>
        </w:rPr>
        <w:br/>
        <w:t xml:space="preserve">У нас тоже есть подарок для зайчишки Плутишки. </w:t>
      </w:r>
    </w:p>
    <w:p w:rsidR="00DE60D0" w:rsidRDefault="008578EF" w:rsidP="00DE60D0">
      <w:pPr>
        <w:rPr>
          <w:color w:val="000000"/>
          <w:sz w:val="27"/>
          <w:szCs w:val="27"/>
        </w:rPr>
      </w:pPr>
      <w:r w:rsidRPr="00DE60D0">
        <w:rPr>
          <w:i/>
          <w:color w:val="538135" w:themeColor="accent6" w:themeShade="BF"/>
          <w:sz w:val="27"/>
          <w:szCs w:val="27"/>
        </w:rPr>
        <w:t>Найди предметы по их запутанным контурам</w:t>
      </w:r>
      <w:r>
        <w:rPr>
          <w:color w:val="000000"/>
          <w:sz w:val="27"/>
          <w:szCs w:val="27"/>
        </w:rPr>
        <w:t xml:space="preserve">. (Матрёшка, башня, пушка). </w:t>
      </w:r>
    </w:p>
    <w:p w:rsidR="00532605" w:rsidRDefault="00532605" w:rsidP="00DE60D0">
      <w:pPr>
        <w:rPr>
          <w:color w:val="000000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093D857" wp14:editId="42DF1FBA">
            <wp:simplePos x="0" y="0"/>
            <wp:positionH relativeFrom="column">
              <wp:posOffset>-48260</wp:posOffset>
            </wp:positionH>
            <wp:positionV relativeFrom="paragraph">
              <wp:posOffset>723900</wp:posOffset>
            </wp:positionV>
            <wp:extent cx="4894580" cy="4400550"/>
            <wp:effectExtent l="0" t="0" r="1270" b="0"/>
            <wp:wrapSquare wrapText="bothSides"/>
            <wp:docPr id="4" name="Рисунок 4" descr="http://cdb-seversk.muzkult.ru/img/upload/4434/image_image_2983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b-seversk.muzkult.ru/img/upload/4434/image_image_29831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8EF" w:rsidRPr="00DE60D0">
        <w:rPr>
          <w:i/>
          <w:color w:val="538135" w:themeColor="accent6" w:themeShade="BF"/>
          <w:sz w:val="27"/>
          <w:szCs w:val="27"/>
        </w:rPr>
        <w:t>Назови одним словом</w:t>
      </w:r>
      <w:r w:rsidR="008578EF" w:rsidRPr="00DE60D0">
        <w:rPr>
          <w:color w:val="538135" w:themeColor="accent6" w:themeShade="BF"/>
          <w:sz w:val="27"/>
          <w:szCs w:val="27"/>
        </w:rPr>
        <w:t xml:space="preserve"> </w:t>
      </w:r>
      <w:r w:rsidR="008578EF">
        <w:rPr>
          <w:color w:val="000000"/>
          <w:sz w:val="27"/>
          <w:szCs w:val="27"/>
        </w:rPr>
        <w:t>(Игрушки). Правильно. Молодец! </w:t>
      </w:r>
      <w:r w:rsidR="008578EF">
        <w:rPr>
          <w:color w:val="000000"/>
          <w:sz w:val="27"/>
          <w:szCs w:val="27"/>
        </w:rPr>
        <w:br/>
      </w:r>
      <w:r w:rsidR="008578EF" w:rsidRPr="00DE60D0">
        <w:rPr>
          <w:i/>
          <w:color w:val="ED7D31" w:themeColor="accent2"/>
          <w:sz w:val="27"/>
          <w:szCs w:val="27"/>
        </w:rPr>
        <w:t>Нам пора возвращаться. Вокруг себя обернись – в кабинете очутись. Вот мы и в детском саду. </w:t>
      </w:r>
      <w:r w:rsidR="008578EF" w:rsidRPr="00DE60D0">
        <w:rPr>
          <w:i/>
          <w:color w:val="ED7D31" w:themeColor="accent2"/>
          <w:sz w:val="27"/>
          <w:szCs w:val="27"/>
        </w:rPr>
        <w:br/>
      </w:r>
      <w:r w:rsidR="008578EF">
        <w:rPr>
          <w:color w:val="000000"/>
          <w:sz w:val="27"/>
          <w:szCs w:val="27"/>
        </w:rPr>
        <w:t xml:space="preserve">Где сегодня побывали? </w:t>
      </w:r>
    </w:p>
    <w:p w:rsidR="008578EF" w:rsidRPr="00DE60D0" w:rsidRDefault="008578EF" w:rsidP="00DE60D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Кого повидали? Что больше всего понравилось и запомнилось? </w:t>
      </w:r>
      <w:r>
        <w:rPr>
          <w:color w:val="000000"/>
          <w:sz w:val="27"/>
          <w:szCs w:val="27"/>
        </w:rPr>
        <w:br/>
      </w:r>
    </w:p>
    <w:sectPr w:rsidR="008578EF" w:rsidRPr="00DE60D0" w:rsidSect="0029514B">
      <w:type w:val="continuous"/>
      <w:pgSz w:w="11906" w:h="16838"/>
      <w:pgMar w:top="1134" w:right="850" w:bottom="1134" w:left="1276" w:header="708" w:footer="708" w:gutter="0"/>
      <w:pgBorders w:offsetFrom="page">
        <w:top w:val="swirligig" w:sz="31" w:space="24" w:color="auto"/>
        <w:left w:val="swirligig" w:sz="31" w:space="24" w:color="auto"/>
        <w:bottom w:val="swirligig" w:sz="31" w:space="24" w:color="auto"/>
        <w:right w:val="swirligig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8EF"/>
    <w:rsid w:val="0029514B"/>
    <w:rsid w:val="00532605"/>
    <w:rsid w:val="008578EF"/>
    <w:rsid w:val="00BC319C"/>
    <w:rsid w:val="00DE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1B0FE-DF08-43F0-B6A1-AF197CCC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2018-10-28T13:59:00Z</dcterms:created>
  <dcterms:modified xsi:type="dcterms:W3CDTF">2018-10-28T15:14:00Z</dcterms:modified>
</cp:coreProperties>
</file>