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31B2E" w14:textId="77777777" w:rsidR="003A571E" w:rsidRPr="004F0355" w:rsidRDefault="003A571E" w:rsidP="003A571E">
      <w:pPr>
        <w:tabs>
          <w:tab w:val="left" w:pos="780"/>
        </w:tabs>
        <w:spacing w:after="0" w:line="240" w:lineRule="auto"/>
        <w:jc w:val="center"/>
        <w:rPr>
          <w:sz w:val="28"/>
          <w:szCs w:val="28"/>
        </w:rPr>
      </w:pPr>
      <w:r w:rsidRPr="004F0355">
        <w:rPr>
          <w:sz w:val="28"/>
          <w:szCs w:val="28"/>
        </w:rPr>
        <w:t>Муниципальное бюджетное дошкольное  образовательное учреждение</w:t>
      </w:r>
    </w:p>
    <w:p w14:paraId="099666E4" w14:textId="77777777" w:rsidR="003A571E" w:rsidRPr="004F0355" w:rsidRDefault="003A571E" w:rsidP="003A571E">
      <w:pPr>
        <w:tabs>
          <w:tab w:val="left" w:pos="780"/>
        </w:tabs>
        <w:spacing w:after="0" w:line="240" w:lineRule="auto"/>
        <w:jc w:val="center"/>
        <w:rPr>
          <w:sz w:val="20"/>
          <w:szCs w:val="20"/>
        </w:rPr>
      </w:pPr>
      <w:r w:rsidRPr="004F0355">
        <w:rPr>
          <w:sz w:val="28"/>
          <w:szCs w:val="28"/>
        </w:rPr>
        <w:t>детский сад №31 п.Ждановский</w:t>
      </w:r>
    </w:p>
    <w:p w14:paraId="69F5EEA0" w14:textId="77777777" w:rsidR="003A571E" w:rsidRDefault="00215F65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  <w:r>
        <w:rPr>
          <w:noProof/>
          <w:lang w:eastAsia="ru-RU"/>
        </w:rPr>
        <w:pict w14:anchorId="4F48FE96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-1pt;margin-top:48.65pt;width:2in;height:2in;z-index:25166745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" filled="f" stroked="f">
            <v:textbox style="mso-fit-shape-to-text:t">
              <w:txbxContent>
                <w:p w14:paraId="00E8AB58" w14:textId="77777777" w:rsidR="004E055F" w:rsidRPr="00F22C4E" w:rsidRDefault="004E055F" w:rsidP="00F22C4E">
                  <w:pPr>
                    <w:pStyle w:val="a4"/>
                    <w:jc w:val="center"/>
                    <w:rPr>
                      <w:rFonts w:ascii="Segoe Print" w:hAnsi="Segoe Print"/>
                      <w:b/>
                      <w:color w:val="FF0000"/>
                      <w:sz w:val="72"/>
                      <w:szCs w:val="72"/>
                    </w:rPr>
                  </w:pPr>
                  <w:r w:rsidRPr="00F22C4E">
                    <w:rPr>
                      <w:rFonts w:ascii="Segoe Print" w:hAnsi="Segoe Print"/>
                      <w:b/>
                      <w:color w:val="FF33CC"/>
                      <w:sz w:val="144"/>
                      <w:szCs w:val="144"/>
                    </w:rPr>
                    <w:t xml:space="preserve">Паспорт </w:t>
                  </w:r>
                  <w:r w:rsidRPr="00F22C4E">
                    <w:rPr>
                      <w:rFonts w:ascii="Segoe Print" w:hAnsi="Segoe Print"/>
                      <w:b/>
                      <w:color w:val="9966FF"/>
                      <w:sz w:val="72"/>
                      <w:szCs w:val="72"/>
                    </w:rPr>
                    <w:t>логопедического кабинета</w:t>
                  </w:r>
                </w:p>
                <w:p w14:paraId="7902060A" w14:textId="77777777" w:rsidR="004E055F" w:rsidRPr="00F22C4E" w:rsidRDefault="004E055F" w:rsidP="00F22C4E">
                  <w:pPr>
                    <w:pStyle w:val="a4"/>
                    <w:jc w:val="center"/>
                    <w:rPr>
                      <w:rFonts w:ascii="Segoe Print" w:hAnsi="Segoe Print"/>
                      <w:b/>
                      <w:color w:val="FF0000"/>
                      <w:sz w:val="44"/>
                      <w:szCs w:val="44"/>
                    </w:rPr>
                  </w:pPr>
                </w:p>
              </w:txbxContent>
            </v:textbox>
          </v:shape>
        </w:pict>
      </w:r>
    </w:p>
    <w:p w14:paraId="1AD05A00" w14:textId="77777777" w:rsidR="003A571E" w:rsidRDefault="003A571E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</w:p>
    <w:p w14:paraId="46197EBA" w14:textId="77777777" w:rsidR="003A571E" w:rsidRDefault="003A571E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</w:p>
    <w:p w14:paraId="5B1F7F68" w14:textId="77777777" w:rsidR="003A571E" w:rsidRDefault="003A571E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</w:p>
    <w:p w14:paraId="6267B0D1" w14:textId="77777777" w:rsidR="003A571E" w:rsidRDefault="003A571E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</w:p>
    <w:p w14:paraId="3EF71B51" w14:textId="77777777" w:rsidR="003A571E" w:rsidRDefault="003A571E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</w:p>
    <w:p w14:paraId="28DFC0A7" w14:textId="77777777" w:rsidR="003A571E" w:rsidRDefault="003A571E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</w:p>
    <w:p w14:paraId="2AEE926C" w14:textId="77777777" w:rsidR="003A571E" w:rsidRDefault="00F22C4E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  <w:r>
        <w:rPr>
          <w:noProof/>
          <w:lang w:eastAsia="ru-RU"/>
        </w:rPr>
        <w:drawing>
          <wp:anchor distT="0" distB="0" distL="114300" distR="114300" simplePos="0" relativeHeight="251650048" behindDoc="0" locked="0" layoutInCell="1" allowOverlap="1" wp14:anchorId="3E5B9B75" wp14:editId="5B679E9C">
            <wp:simplePos x="0" y="0"/>
            <wp:positionH relativeFrom="column">
              <wp:posOffset>232410</wp:posOffset>
            </wp:positionH>
            <wp:positionV relativeFrom="paragraph">
              <wp:posOffset>65405</wp:posOffset>
            </wp:positionV>
            <wp:extent cx="5473007" cy="3818890"/>
            <wp:effectExtent l="133350" t="114300" r="128270" b="1435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095-1024x76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007" cy="3818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1D740537" w14:textId="77777777" w:rsidR="003A571E" w:rsidRDefault="003A571E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</w:p>
    <w:p w14:paraId="06F8C981" w14:textId="77777777" w:rsidR="003A571E" w:rsidRDefault="003A571E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</w:p>
    <w:p w14:paraId="11570806" w14:textId="77777777" w:rsidR="003A571E" w:rsidRDefault="003A571E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</w:p>
    <w:p w14:paraId="52DB7D75" w14:textId="77777777" w:rsidR="003A571E" w:rsidRDefault="003A571E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</w:p>
    <w:p w14:paraId="4968E2F2" w14:textId="77777777" w:rsidR="003A571E" w:rsidRDefault="003A571E" w:rsidP="003A571E">
      <w:pPr>
        <w:pStyle w:val="a4"/>
        <w:jc w:val="center"/>
        <w:rPr>
          <w:rFonts w:ascii="Segoe Print" w:hAnsi="Segoe Print"/>
          <w:b/>
          <w:color w:val="FF0000"/>
          <w:sz w:val="56"/>
          <w:szCs w:val="56"/>
        </w:rPr>
      </w:pPr>
    </w:p>
    <w:p w14:paraId="57D737E7" w14:textId="77777777" w:rsidR="00FA3E25" w:rsidRDefault="00FA3E25" w:rsidP="00FA3E25">
      <w:pPr>
        <w:pStyle w:val="a4"/>
        <w:rPr>
          <w:rFonts w:ascii="Segoe Print" w:hAnsi="Segoe Print"/>
          <w:b/>
          <w:color w:val="FF0000"/>
          <w:sz w:val="56"/>
          <w:szCs w:val="56"/>
        </w:rPr>
      </w:pPr>
    </w:p>
    <w:p w14:paraId="76887886" w14:textId="77777777" w:rsidR="00FA3E25" w:rsidRDefault="00FA3E25" w:rsidP="003A571E">
      <w:pPr>
        <w:pStyle w:val="a4"/>
        <w:rPr>
          <w:rFonts w:ascii="Segoe Print" w:hAnsi="Segoe Print"/>
          <w:b/>
          <w:color w:val="FF0000"/>
          <w:sz w:val="56"/>
          <w:szCs w:val="56"/>
        </w:rPr>
      </w:pPr>
      <w:r>
        <w:rPr>
          <w:rFonts w:ascii="Segoe Print" w:hAnsi="Segoe Print"/>
          <w:b/>
          <w:color w:val="FF0000"/>
          <w:sz w:val="56"/>
          <w:szCs w:val="56"/>
        </w:rPr>
        <w:lastRenderedPageBreak/>
        <w:t xml:space="preserve">                 </w:t>
      </w:r>
      <w:r w:rsidR="003A571E" w:rsidRPr="003A571E">
        <w:rPr>
          <w:rFonts w:ascii="Segoe Print" w:hAnsi="Segoe Print"/>
          <w:b/>
          <w:color w:val="FF0000"/>
          <w:sz w:val="56"/>
          <w:szCs w:val="56"/>
        </w:rPr>
        <w:t>Пособия</w:t>
      </w:r>
    </w:p>
    <w:p w14:paraId="6C84A430" w14:textId="77777777" w:rsidR="003A571E" w:rsidRPr="00FA3E25" w:rsidRDefault="003A571E" w:rsidP="003A571E">
      <w:pPr>
        <w:pStyle w:val="a4"/>
        <w:rPr>
          <w:rFonts w:ascii="Segoe Print" w:hAnsi="Segoe Print"/>
          <w:b/>
          <w:color w:val="FF0000"/>
          <w:sz w:val="56"/>
          <w:szCs w:val="56"/>
        </w:rPr>
      </w:pPr>
      <w:r w:rsidRPr="003A571E">
        <w:rPr>
          <w:rFonts w:ascii="Segoe Print" w:hAnsi="Segoe Print"/>
          <w:b/>
          <w:color w:val="C45911" w:themeColor="accent2" w:themeShade="BF"/>
          <w:sz w:val="28"/>
          <w:szCs w:val="28"/>
        </w:rPr>
        <w:t>Обследование.</w:t>
      </w:r>
    </w:p>
    <w:p w14:paraId="379BBADA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1.Обследование произношения.</w:t>
      </w:r>
    </w:p>
    <w:p w14:paraId="6C5C08F2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2.Обследование фонетического восприятия, фонематического анализа и синтеза, фонематических представлений.</w:t>
      </w:r>
    </w:p>
    <w:p w14:paraId="21D01E42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3.Обследование словаря.</w:t>
      </w:r>
    </w:p>
    <w:p w14:paraId="482584A5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4.Обследование грамматического строя речи.</w:t>
      </w:r>
    </w:p>
    <w:p w14:paraId="625E9065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5.Разрезные картинки из 2-4-6 частей.</w:t>
      </w:r>
    </w:p>
    <w:p w14:paraId="60D66674" w14:textId="77777777" w:rsidR="003A571E" w:rsidRPr="003A571E" w:rsidRDefault="003A571E" w:rsidP="003A571E">
      <w:pPr>
        <w:pStyle w:val="a4"/>
        <w:rPr>
          <w:rFonts w:ascii="Segoe Print" w:hAnsi="Segoe Print"/>
          <w:b/>
          <w:color w:val="1F4E79" w:themeColor="accent1" w:themeShade="80"/>
          <w:sz w:val="32"/>
          <w:szCs w:val="32"/>
        </w:rPr>
      </w:pPr>
      <w:r w:rsidRPr="003A571E">
        <w:rPr>
          <w:rFonts w:ascii="Segoe Print" w:hAnsi="Segoe Print"/>
          <w:b/>
          <w:color w:val="1F4E79" w:themeColor="accent1" w:themeShade="80"/>
          <w:sz w:val="28"/>
          <w:szCs w:val="28"/>
        </w:rPr>
        <w:t>Формирование звукопроизношения</w:t>
      </w:r>
      <w:r w:rsidRPr="003A571E">
        <w:rPr>
          <w:rFonts w:ascii="Segoe Print" w:hAnsi="Segoe Print"/>
          <w:b/>
          <w:color w:val="1F4E79" w:themeColor="accent1" w:themeShade="80"/>
          <w:sz w:val="32"/>
          <w:szCs w:val="32"/>
        </w:rPr>
        <w:t>.</w:t>
      </w:r>
    </w:p>
    <w:p w14:paraId="1C256255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1.Артикуляционные упражнения (карточки).</w:t>
      </w:r>
    </w:p>
    <w:p w14:paraId="613A29D3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2.Профили звуков.</w:t>
      </w:r>
    </w:p>
    <w:p w14:paraId="0F63606B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3.Автоматизация звуков в словах, предложениях, текстах. Вводим звуки в речь.</w:t>
      </w:r>
    </w:p>
    <w:p w14:paraId="72769766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4.Набор пособий для работы над речевым дыханием.</w:t>
      </w:r>
    </w:p>
    <w:p w14:paraId="4A9B1C8A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5.Предметные картинки на все изучаемые звуки.</w:t>
      </w:r>
    </w:p>
    <w:p w14:paraId="3BA2B6F8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6.Альбомы на автоматизацию поставленных звуков.</w:t>
      </w:r>
    </w:p>
    <w:p w14:paraId="6C5223F4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7.Тексты на автоматизацию поставленных звуков.</w:t>
      </w:r>
    </w:p>
    <w:p w14:paraId="263A3C02" w14:textId="77777777" w:rsidR="003A571E" w:rsidRDefault="003A571E" w:rsidP="003A571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A03783">
        <w:rPr>
          <w:rFonts w:ascii="Times New Roman" w:hAnsi="Times New Roman" w:cs="Times New Roman"/>
          <w:i/>
        </w:rPr>
        <w:t>8.Постановка звуков (карточки</w:t>
      </w:r>
      <w:r w:rsidRPr="00487D30">
        <w:rPr>
          <w:rFonts w:ascii="Times New Roman" w:hAnsi="Times New Roman" w:cs="Times New Roman"/>
          <w:i/>
          <w:sz w:val="24"/>
          <w:szCs w:val="24"/>
        </w:rPr>
        <w:t>).</w:t>
      </w:r>
    </w:p>
    <w:p w14:paraId="231CCFA7" w14:textId="77777777" w:rsidR="00FA3E25" w:rsidRPr="00487D30" w:rsidRDefault="00FA3E25" w:rsidP="003A571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9.» Домино» (6шт.).</w:t>
      </w:r>
    </w:p>
    <w:p w14:paraId="2356F29E" w14:textId="77777777" w:rsidR="003A571E" w:rsidRPr="003A571E" w:rsidRDefault="003A571E" w:rsidP="003A571E">
      <w:pPr>
        <w:pStyle w:val="a4"/>
        <w:rPr>
          <w:rFonts w:ascii="Segoe Print" w:hAnsi="Segoe Print"/>
          <w:b/>
          <w:color w:val="538135" w:themeColor="accent6" w:themeShade="BF"/>
          <w:sz w:val="28"/>
          <w:szCs w:val="28"/>
        </w:rPr>
      </w:pPr>
      <w:r w:rsidRPr="003A571E">
        <w:rPr>
          <w:rFonts w:ascii="Segoe Print" w:hAnsi="Segoe Print"/>
          <w:b/>
          <w:color w:val="538135" w:themeColor="accent6" w:themeShade="BF"/>
          <w:sz w:val="28"/>
          <w:szCs w:val="28"/>
        </w:rPr>
        <w:t>Фонетическое восприятие, звуковой анализ.</w:t>
      </w:r>
    </w:p>
    <w:p w14:paraId="59A64CAC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1.Предметные картинки на дифференциацию звуков.</w:t>
      </w:r>
    </w:p>
    <w:p w14:paraId="5BD841F1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2.Игры  на дифференциацию звуков.</w:t>
      </w:r>
    </w:p>
    <w:p w14:paraId="1266A421" w14:textId="77777777" w:rsidR="003A571E" w:rsidRPr="003A571E" w:rsidRDefault="003A571E" w:rsidP="003A571E">
      <w:pPr>
        <w:pStyle w:val="a4"/>
        <w:rPr>
          <w:rFonts w:ascii="Segoe Print" w:hAnsi="Segoe Print"/>
          <w:b/>
          <w:color w:val="FFD966" w:themeColor="accent4" w:themeTint="99"/>
          <w:sz w:val="32"/>
          <w:szCs w:val="32"/>
        </w:rPr>
      </w:pPr>
      <w:r w:rsidRPr="003A571E">
        <w:rPr>
          <w:rFonts w:ascii="Segoe Print" w:hAnsi="Segoe Print"/>
          <w:b/>
          <w:color w:val="FFD966" w:themeColor="accent4" w:themeTint="99"/>
          <w:sz w:val="32"/>
          <w:szCs w:val="32"/>
        </w:rPr>
        <w:t>Грамматика.</w:t>
      </w:r>
    </w:p>
    <w:p w14:paraId="06B336D8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1.Азбука в картинках</w:t>
      </w:r>
    </w:p>
    <w:p w14:paraId="244BC06E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2.Схемы для анализа слов и предложений</w:t>
      </w:r>
    </w:p>
    <w:p w14:paraId="09220C23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3.Наборы предметных картинок для деления слов на слоги</w:t>
      </w:r>
    </w:p>
    <w:p w14:paraId="7A385BD3" w14:textId="77777777" w:rsidR="003A571E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4.Логопедический букварь</w:t>
      </w:r>
    </w:p>
    <w:p w14:paraId="5F27A7EF" w14:textId="77777777" w:rsidR="00FA3E25" w:rsidRPr="00A03783" w:rsidRDefault="00FA3E25" w:rsidP="003A571E">
      <w:pPr>
        <w:pStyle w:val="a4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5.»Читаем»( по слогам(2шт.),по буквам предложения ,рассказ) -5 шт.</w:t>
      </w:r>
    </w:p>
    <w:p w14:paraId="0F626673" w14:textId="77777777" w:rsidR="003A571E" w:rsidRPr="003A571E" w:rsidRDefault="003A571E" w:rsidP="003A571E">
      <w:pPr>
        <w:pStyle w:val="a4"/>
        <w:rPr>
          <w:rFonts w:ascii="Segoe Print" w:hAnsi="Segoe Print"/>
          <w:i/>
          <w:color w:val="7030A0"/>
          <w:sz w:val="28"/>
          <w:szCs w:val="28"/>
        </w:rPr>
      </w:pPr>
      <w:r w:rsidRPr="003A571E">
        <w:rPr>
          <w:rFonts w:ascii="Segoe Print" w:hAnsi="Segoe Print"/>
          <w:i/>
          <w:color w:val="7030A0"/>
          <w:sz w:val="28"/>
          <w:szCs w:val="28"/>
        </w:rPr>
        <w:t>Работа над словарем</w:t>
      </w:r>
    </w:p>
    <w:p w14:paraId="4D010F76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1.Предметные картинки</w:t>
      </w:r>
    </w:p>
    <w:p w14:paraId="3CBAF8DC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2. Сюжетные картинки.</w:t>
      </w:r>
    </w:p>
    <w:p w14:paraId="6BE9E556" w14:textId="77777777" w:rsidR="003A571E" w:rsidRPr="003A571E" w:rsidRDefault="003A571E" w:rsidP="003A571E">
      <w:pPr>
        <w:pStyle w:val="a4"/>
        <w:rPr>
          <w:rFonts w:ascii="Segoe Print" w:hAnsi="Segoe Print"/>
          <w:i/>
          <w:color w:val="00B0F0"/>
          <w:sz w:val="28"/>
          <w:szCs w:val="28"/>
        </w:rPr>
      </w:pPr>
      <w:r w:rsidRPr="003A571E">
        <w:rPr>
          <w:rFonts w:ascii="Segoe Print" w:hAnsi="Segoe Print"/>
          <w:i/>
          <w:color w:val="00B0F0"/>
          <w:sz w:val="28"/>
          <w:szCs w:val="28"/>
        </w:rPr>
        <w:t>Грамматический строй речи.</w:t>
      </w:r>
    </w:p>
    <w:p w14:paraId="07101725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1.Схемы предлогов.</w:t>
      </w:r>
    </w:p>
    <w:p w14:paraId="0F54A682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2. Пособия на составление предложений с простыми и сложными предлогами</w:t>
      </w:r>
    </w:p>
    <w:p w14:paraId="3D848851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3.Пособия на согласование</w:t>
      </w:r>
    </w:p>
    <w:p w14:paraId="206E6305" w14:textId="77777777" w:rsidR="003A571E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4.Деформированные тексты</w:t>
      </w:r>
    </w:p>
    <w:p w14:paraId="45D97741" w14:textId="77777777" w:rsidR="00FA3E25" w:rsidRPr="00A03783" w:rsidRDefault="00FA3E25" w:rsidP="003A571E">
      <w:pPr>
        <w:pStyle w:val="a4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5.« Играем» ( со словами ,с предлогами(2шт.),со звуками (2шт))-5шт.</w:t>
      </w:r>
    </w:p>
    <w:p w14:paraId="42C0DA8B" w14:textId="77777777" w:rsidR="003A571E" w:rsidRPr="003A571E" w:rsidRDefault="003A571E" w:rsidP="003A571E">
      <w:pPr>
        <w:pStyle w:val="a4"/>
        <w:rPr>
          <w:rFonts w:ascii="Segoe Print" w:hAnsi="Segoe Print"/>
          <w:i/>
          <w:color w:val="FF0000"/>
          <w:sz w:val="28"/>
          <w:szCs w:val="28"/>
        </w:rPr>
      </w:pPr>
      <w:r w:rsidRPr="003A571E">
        <w:rPr>
          <w:rFonts w:ascii="Segoe Print" w:hAnsi="Segoe Print"/>
          <w:i/>
          <w:color w:val="FF0000"/>
          <w:sz w:val="28"/>
          <w:szCs w:val="28"/>
        </w:rPr>
        <w:t>Развитие связной речи.</w:t>
      </w:r>
    </w:p>
    <w:p w14:paraId="7B8CEFD8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1. Наборы сюжетных картинок</w:t>
      </w:r>
    </w:p>
    <w:p w14:paraId="68DA1A24" w14:textId="77777777" w:rsidR="003A571E" w:rsidRPr="00A03783" w:rsidRDefault="003A571E" w:rsidP="003A571E">
      <w:pPr>
        <w:pStyle w:val="a4"/>
        <w:rPr>
          <w:rFonts w:ascii="Times New Roman" w:hAnsi="Times New Roman" w:cs="Times New Roman"/>
          <w:i/>
        </w:rPr>
      </w:pPr>
      <w:r w:rsidRPr="00A03783">
        <w:rPr>
          <w:rFonts w:ascii="Times New Roman" w:hAnsi="Times New Roman" w:cs="Times New Roman"/>
          <w:i/>
        </w:rPr>
        <w:t>2. Серийные сюжетные картинки</w:t>
      </w:r>
    </w:p>
    <w:p w14:paraId="1229CDD8" w14:textId="77777777" w:rsidR="003A571E" w:rsidRPr="00A03783" w:rsidRDefault="003A571E" w:rsidP="003A571E">
      <w:pPr>
        <w:pStyle w:val="a4"/>
        <w:rPr>
          <w:rFonts w:ascii="Segoe Print" w:hAnsi="Segoe Print"/>
          <w:i/>
        </w:rPr>
      </w:pPr>
      <w:r w:rsidRPr="00A03783">
        <w:rPr>
          <w:rFonts w:ascii="Times New Roman" w:hAnsi="Times New Roman" w:cs="Times New Roman"/>
          <w:i/>
        </w:rPr>
        <w:t>3.Наборы предметных картинок для составления сравнительных описательных рассказов</w:t>
      </w:r>
      <w:r w:rsidRPr="00A03783">
        <w:rPr>
          <w:rFonts w:ascii="Segoe Print" w:hAnsi="Segoe Print"/>
          <w:i/>
        </w:rPr>
        <w:t xml:space="preserve"> </w:t>
      </w:r>
    </w:p>
    <w:p w14:paraId="68CA871F" w14:textId="77777777" w:rsidR="003A571E" w:rsidRPr="003A571E" w:rsidRDefault="003A571E" w:rsidP="003A571E">
      <w:pPr>
        <w:pStyle w:val="a4"/>
        <w:rPr>
          <w:rFonts w:ascii="Segoe Print" w:hAnsi="Segoe Print"/>
          <w:i/>
          <w:color w:val="FF33CC"/>
          <w:sz w:val="28"/>
          <w:szCs w:val="28"/>
        </w:rPr>
      </w:pPr>
      <w:r w:rsidRPr="003A571E">
        <w:rPr>
          <w:rFonts w:ascii="Segoe Print" w:hAnsi="Segoe Print"/>
          <w:i/>
          <w:color w:val="FF33CC"/>
          <w:sz w:val="28"/>
          <w:szCs w:val="28"/>
        </w:rPr>
        <w:t>Развитие мелкой моторики.</w:t>
      </w:r>
    </w:p>
    <w:p w14:paraId="3CAE9E2F" w14:textId="77777777" w:rsidR="003A571E" w:rsidRPr="0054750D" w:rsidRDefault="003A571E" w:rsidP="003A571E">
      <w:pPr>
        <w:pStyle w:val="a4"/>
        <w:rPr>
          <w:rFonts w:ascii="Times New Roman" w:hAnsi="Times New Roman" w:cs="Times New Roman"/>
          <w:i/>
        </w:rPr>
      </w:pPr>
      <w:r w:rsidRPr="0054750D">
        <w:rPr>
          <w:rFonts w:ascii="Times New Roman" w:hAnsi="Times New Roman" w:cs="Times New Roman"/>
          <w:i/>
        </w:rPr>
        <w:t>1Паз</w:t>
      </w:r>
      <w:r w:rsidR="00FA3E25">
        <w:rPr>
          <w:rFonts w:ascii="Times New Roman" w:hAnsi="Times New Roman" w:cs="Times New Roman"/>
          <w:i/>
        </w:rPr>
        <w:t>лы (</w:t>
      </w:r>
      <w:r w:rsidR="00AE4B3E">
        <w:rPr>
          <w:rFonts w:ascii="Times New Roman" w:hAnsi="Times New Roman" w:cs="Times New Roman"/>
          <w:i/>
        </w:rPr>
        <w:t>9 шт.</w:t>
      </w:r>
      <w:r w:rsidR="00FA3E25">
        <w:rPr>
          <w:rFonts w:ascii="Times New Roman" w:hAnsi="Times New Roman" w:cs="Times New Roman"/>
          <w:i/>
        </w:rPr>
        <w:t>).</w:t>
      </w:r>
    </w:p>
    <w:p w14:paraId="11F73676" w14:textId="77777777" w:rsidR="003A571E" w:rsidRPr="0054750D" w:rsidRDefault="003A571E" w:rsidP="003A571E">
      <w:pPr>
        <w:pStyle w:val="a4"/>
        <w:rPr>
          <w:rFonts w:ascii="Times New Roman" w:hAnsi="Times New Roman" w:cs="Times New Roman"/>
          <w:i/>
        </w:rPr>
      </w:pPr>
      <w:r w:rsidRPr="0054750D">
        <w:rPr>
          <w:rFonts w:ascii="Times New Roman" w:hAnsi="Times New Roman" w:cs="Times New Roman"/>
          <w:i/>
        </w:rPr>
        <w:t>2.Шнуровка</w:t>
      </w:r>
      <w:r w:rsidR="00AE4B3E">
        <w:rPr>
          <w:rFonts w:ascii="Times New Roman" w:hAnsi="Times New Roman" w:cs="Times New Roman"/>
          <w:i/>
        </w:rPr>
        <w:t>: « Кот в сапогах», «Торт», « Кроссовки»(2шт.),»Заяц».</w:t>
      </w:r>
    </w:p>
    <w:p w14:paraId="53F107FC" w14:textId="77777777" w:rsidR="003A571E" w:rsidRPr="0054750D" w:rsidRDefault="003A571E" w:rsidP="003A571E">
      <w:pPr>
        <w:pStyle w:val="a4"/>
        <w:rPr>
          <w:rFonts w:ascii="Times New Roman" w:hAnsi="Times New Roman" w:cs="Times New Roman"/>
          <w:i/>
        </w:rPr>
      </w:pPr>
      <w:r w:rsidRPr="0054750D">
        <w:rPr>
          <w:rFonts w:ascii="Times New Roman" w:hAnsi="Times New Roman" w:cs="Times New Roman"/>
          <w:i/>
        </w:rPr>
        <w:t>3.Шаблоны</w:t>
      </w:r>
      <w:r>
        <w:rPr>
          <w:rFonts w:ascii="Times New Roman" w:hAnsi="Times New Roman" w:cs="Times New Roman"/>
          <w:i/>
        </w:rPr>
        <w:t xml:space="preserve"> по лексическим темам</w:t>
      </w:r>
      <w:r w:rsidR="00AE4B3E">
        <w:rPr>
          <w:rFonts w:ascii="Times New Roman" w:hAnsi="Times New Roman" w:cs="Times New Roman"/>
          <w:i/>
        </w:rPr>
        <w:t xml:space="preserve"> (9шт.) </w:t>
      </w:r>
    </w:p>
    <w:p w14:paraId="60CC3473" w14:textId="77777777" w:rsidR="003A571E" w:rsidRDefault="003A571E" w:rsidP="003A571E">
      <w:pPr>
        <w:pStyle w:val="a4"/>
        <w:rPr>
          <w:rFonts w:ascii="Times New Roman" w:hAnsi="Times New Roman" w:cs="Times New Roman"/>
          <w:i/>
        </w:rPr>
      </w:pPr>
      <w:r w:rsidRPr="0054750D">
        <w:rPr>
          <w:rFonts w:ascii="Times New Roman" w:hAnsi="Times New Roman" w:cs="Times New Roman"/>
          <w:i/>
        </w:rPr>
        <w:t>4.Вкладыши</w:t>
      </w:r>
      <w:r w:rsidR="00AE4B3E">
        <w:rPr>
          <w:rFonts w:ascii="Times New Roman" w:hAnsi="Times New Roman" w:cs="Times New Roman"/>
          <w:i/>
        </w:rPr>
        <w:t xml:space="preserve"> (2шт.)</w:t>
      </w:r>
    </w:p>
    <w:p w14:paraId="1504FAD1" w14:textId="77777777" w:rsidR="00FA3E25" w:rsidRDefault="00AE4B3E" w:rsidP="003A571E">
      <w:pPr>
        <w:pStyle w:val="a4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5.Развивающая игра «Верёвочка» .Нанизывание различных фигурок на верёвочку.</w:t>
      </w:r>
    </w:p>
    <w:p w14:paraId="71800676" w14:textId="77777777" w:rsidR="00AE4B3E" w:rsidRDefault="00AE4B3E" w:rsidP="003A571E">
      <w:pPr>
        <w:pStyle w:val="a4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6.Разрезные картинки.(40 шт.)</w:t>
      </w:r>
    </w:p>
    <w:p w14:paraId="5784D653" w14:textId="77777777" w:rsidR="00AE4B3E" w:rsidRDefault="00AE4B3E" w:rsidP="003A571E">
      <w:pPr>
        <w:pStyle w:val="a4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7.Штампы (1комплект) « Машины».</w:t>
      </w:r>
    </w:p>
    <w:p w14:paraId="1E1F18ED" w14:textId="77777777" w:rsidR="00FA3E25" w:rsidRDefault="00AE4B3E" w:rsidP="00103174">
      <w:pPr>
        <w:pStyle w:val="a4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8.Конструкторы деревянны</w:t>
      </w:r>
      <w:r w:rsidR="0035718C">
        <w:rPr>
          <w:rFonts w:ascii="Times New Roman" w:hAnsi="Times New Roman" w:cs="Times New Roman"/>
          <w:i/>
        </w:rPr>
        <w:t>е</w:t>
      </w:r>
      <w:r w:rsidR="003A18E5">
        <w:rPr>
          <w:rFonts w:ascii="Times New Roman" w:hAnsi="Times New Roman" w:cs="Times New Roman"/>
          <w:i/>
        </w:rPr>
        <w:t>-3шт.</w:t>
      </w:r>
    </w:p>
    <w:p w14:paraId="2A0C0FB8" w14:textId="77777777" w:rsidR="00103174" w:rsidRDefault="00103174" w:rsidP="00103174">
      <w:pPr>
        <w:pStyle w:val="a4"/>
        <w:rPr>
          <w:rFonts w:ascii="Times New Roman" w:hAnsi="Times New Roman" w:cs="Times New Roman"/>
          <w:i/>
        </w:rPr>
      </w:pPr>
    </w:p>
    <w:p w14:paraId="2BC3D498" w14:textId="77777777" w:rsidR="0035718C" w:rsidRDefault="0035718C" w:rsidP="00103174">
      <w:pPr>
        <w:pStyle w:val="a4"/>
        <w:rPr>
          <w:rFonts w:ascii="Times New Roman" w:hAnsi="Times New Roman" w:cs="Times New Roman"/>
          <w:i/>
        </w:rPr>
      </w:pPr>
    </w:p>
    <w:p w14:paraId="12BFA164" w14:textId="77777777" w:rsidR="00103174" w:rsidRPr="00103174" w:rsidRDefault="00103174" w:rsidP="00103174">
      <w:pPr>
        <w:pStyle w:val="a4"/>
        <w:rPr>
          <w:rFonts w:ascii="Times New Roman" w:hAnsi="Times New Roman" w:cs="Times New Roman"/>
          <w:i/>
        </w:rPr>
      </w:pPr>
    </w:p>
    <w:p w14:paraId="5C9F2875" w14:textId="77777777" w:rsidR="003A571E" w:rsidRPr="00487D30" w:rsidRDefault="00913363" w:rsidP="003A571E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313CAEF9" wp14:editId="00115A4E">
            <wp:extent cx="1857375" cy="3303474"/>
            <wp:effectExtent l="114300" t="114300" r="85725" b="12573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381" cy="33052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34C21FA1" wp14:editId="16442D4C">
            <wp:extent cx="1842242" cy="3276559"/>
            <wp:effectExtent l="114300" t="114300" r="81915" b="133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729" cy="32880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484CA4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508A7A80" wp14:editId="6B8A5BAF">
            <wp:extent cx="1857319" cy="3303035"/>
            <wp:effectExtent l="114300" t="114300" r="86360" b="12636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72" cy="33202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35EC4AF3" wp14:editId="45042837">
            <wp:extent cx="3419475" cy="2231659"/>
            <wp:effectExtent l="133350" t="114300" r="104775" b="14986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" r="10303"/>
                    <a:stretch/>
                  </pic:blipFill>
                  <pic:spPr bwMode="auto">
                    <a:xfrm>
                      <a:off x="0" y="0"/>
                      <a:ext cx="3439754" cy="22448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4B879AF3" wp14:editId="2C50355E">
            <wp:extent cx="2311400" cy="2790825"/>
            <wp:effectExtent l="133350" t="114300" r="107950" b="1428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72" b="14748"/>
                    <a:stretch/>
                  </pic:blipFill>
                  <pic:spPr bwMode="auto">
                    <a:xfrm>
                      <a:off x="0" y="0"/>
                      <a:ext cx="2316823" cy="27973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DFF402" w14:textId="77777777" w:rsidR="00913363" w:rsidRDefault="00913363">
      <w:pPr>
        <w:spacing w:after="160" w:line="259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0AA0D2F6" w14:textId="77777777" w:rsidR="003A571E" w:rsidRPr="003A571E" w:rsidRDefault="003A571E" w:rsidP="003A571E">
      <w:pPr>
        <w:jc w:val="center"/>
        <w:rPr>
          <w:rFonts w:ascii="Segoe Print" w:hAnsi="Segoe Print"/>
          <w:b/>
          <w:color w:val="9966FF"/>
          <w:sz w:val="40"/>
          <w:szCs w:val="40"/>
        </w:rPr>
      </w:pPr>
      <w:r w:rsidRPr="003A571E">
        <w:rPr>
          <w:rFonts w:ascii="Segoe Print" w:hAnsi="Segoe Print"/>
          <w:b/>
          <w:color w:val="9966FF"/>
          <w:sz w:val="40"/>
          <w:szCs w:val="40"/>
        </w:rPr>
        <w:lastRenderedPageBreak/>
        <w:t>Оснащение логопедического кабинета.</w:t>
      </w:r>
    </w:p>
    <w:p w14:paraId="56C9DFDD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Зеркало настенное со спец освещением  для индивидуальной работы с детьми размером 50х100(см) 1шт.</w:t>
      </w:r>
    </w:p>
    <w:p w14:paraId="199DF97A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Зеркала для индивидуальных работ 9х12(см) 8шт.</w:t>
      </w:r>
    </w:p>
    <w:p w14:paraId="5C788F24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Набор логопеда(зонды) 1к-т.</w:t>
      </w:r>
    </w:p>
    <w:p w14:paraId="18183F68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Спирт, вата для обработки зондов.</w:t>
      </w:r>
    </w:p>
    <w:p w14:paraId="75453EC3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Полотенце, мыло, бумажные салфетки.</w:t>
      </w:r>
    </w:p>
    <w:p w14:paraId="7C85B1B4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Стулья большие 2шт.</w:t>
      </w:r>
    </w:p>
    <w:p w14:paraId="2FFF31C4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Стол большой 2шт.</w:t>
      </w:r>
    </w:p>
    <w:p w14:paraId="6C24EAEA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Шкаф для пособий 3шт.</w:t>
      </w:r>
    </w:p>
    <w:p w14:paraId="5F55147B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Стулья маленькие 10шт.</w:t>
      </w:r>
    </w:p>
    <w:p w14:paraId="5DFFAE17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Шкаф для одежды 1шт.</w:t>
      </w:r>
    </w:p>
    <w:p w14:paraId="34C6886A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Дидактические  игры по развитию речи и звуковой культуре.</w:t>
      </w:r>
    </w:p>
    <w:p w14:paraId="3F6C1F1A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Наглядный материал для автоматизации звуков.</w:t>
      </w:r>
    </w:p>
    <w:p w14:paraId="31F2050F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Методическая литература .</w:t>
      </w:r>
    </w:p>
    <w:p w14:paraId="2CB8D768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Банер настенный 5шт.</w:t>
      </w:r>
    </w:p>
    <w:p w14:paraId="4A2C8B25" w14:textId="77777777" w:rsidR="003A571E" w:rsidRPr="00E02D64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 xml:space="preserve">Игрушки </w:t>
      </w:r>
      <w:r w:rsidR="0092465C">
        <w:rPr>
          <w:i/>
          <w:sz w:val="28"/>
          <w:szCs w:val="28"/>
        </w:rPr>
        <w:t>(</w:t>
      </w:r>
      <w:r w:rsidRPr="00E02D64">
        <w:rPr>
          <w:i/>
          <w:sz w:val="28"/>
          <w:szCs w:val="28"/>
        </w:rPr>
        <w:t>мягкие, пластмассовые) для составления рассказов, счетный материал.</w:t>
      </w:r>
    </w:p>
    <w:p w14:paraId="29E2E688" w14:textId="77777777" w:rsidR="00794EE7" w:rsidRDefault="003A571E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 w:rsidRPr="00E02D64">
        <w:rPr>
          <w:i/>
          <w:sz w:val="28"/>
          <w:szCs w:val="28"/>
        </w:rPr>
        <w:t>Методические пособия</w:t>
      </w:r>
      <w:r w:rsidR="00342240">
        <w:rPr>
          <w:i/>
          <w:sz w:val="28"/>
          <w:szCs w:val="28"/>
        </w:rPr>
        <w:t>:</w:t>
      </w:r>
      <w:r w:rsidRPr="00E02D64">
        <w:rPr>
          <w:i/>
          <w:sz w:val="28"/>
          <w:szCs w:val="28"/>
        </w:rPr>
        <w:t xml:space="preserve"> муляжи овощей и фруктов </w:t>
      </w:r>
      <w:r w:rsidR="00342240">
        <w:rPr>
          <w:i/>
          <w:sz w:val="28"/>
          <w:szCs w:val="28"/>
        </w:rPr>
        <w:t xml:space="preserve">.животные </w:t>
      </w:r>
      <w:r w:rsidRPr="00E02D64">
        <w:rPr>
          <w:i/>
          <w:sz w:val="28"/>
          <w:szCs w:val="28"/>
        </w:rPr>
        <w:t>(пластмассов</w:t>
      </w:r>
      <w:r w:rsidR="00342240">
        <w:rPr>
          <w:i/>
          <w:sz w:val="28"/>
          <w:szCs w:val="28"/>
        </w:rPr>
        <w:t>ы</w:t>
      </w:r>
      <w:r w:rsidRPr="00E02D64">
        <w:rPr>
          <w:i/>
          <w:sz w:val="28"/>
          <w:szCs w:val="28"/>
        </w:rPr>
        <w:t>е и пенопластовые) .</w:t>
      </w:r>
      <w:r w:rsidR="00CF1558">
        <w:rPr>
          <w:i/>
          <w:sz w:val="28"/>
          <w:szCs w:val="28"/>
        </w:rPr>
        <w:t xml:space="preserve">  </w:t>
      </w:r>
    </w:p>
    <w:p w14:paraId="00B2ABF4" w14:textId="77777777" w:rsidR="00D5464F" w:rsidRDefault="00794EE7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Тренажёр «Логопед и я</w:t>
      </w:r>
      <w:r w:rsidR="00AE644A">
        <w:rPr>
          <w:i/>
          <w:sz w:val="28"/>
          <w:szCs w:val="28"/>
        </w:rPr>
        <w:t>» детям 5-7лет ,набор карточек для логопедических занятий и проверки уровня развития детской речи</w:t>
      </w:r>
    </w:p>
    <w:p w14:paraId="617B5A20" w14:textId="77777777" w:rsidR="003A571E" w:rsidRPr="00E5249F" w:rsidRDefault="00AE644A" w:rsidP="003A571E">
      <w:pPr>
        <w:pStyle w:val="a3"/>
        <w:numPr>
          <w:ilvl w:val="0"/>
          <w:numId w:val="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.</w:t>
      </w:r>
      <w:r w:rsidR="00CF1558">
        <w:rPr>
          <w:i/>
          <w:sz w:val="28"/>
          <w:szCs w:val="28"/>
        </w:rPr>
        <w:t xml:space="preserve">  </w:t>
      </w:r>
      <w:r w:rsidR="00D5464F">
        <w:rPr>
          <w:i/>
          <w:sz w:val="28"/>
          <w:szCs w:val="28"/>
        </w:rPr>
        <w:t>Н.В.Нищева.  Слоговые таблицы -СПб :ООО издательство «Детство-Пресс»</w:t>
      </w:r>
      <w:r w:rsidR="00CF1558">
        <w:rPr>
          <w:i/>
          <w:sz w:val="28"/>
          <w:szCs w:val="28"/>
        </w:rPr>
        <w:t xml:space="preserve">  </w:t>
      </w:r>
      <w:r w:rsidR="00D5464F">
        <w:rPr>
          <w:i/>
          <w:sz w:val="28"/>
          <w:szCs w:val="28"/>
        </w:rPr>
        <w:t>2017.-32с.</w:t>
      </w:r>
      <w:r w:rsidR="00CF1558">
        <w:rPr>
          <w:i/>
          <w:sz w:val="28"/>
          <w:szCs w:val="28"/>
        </w:rPr>
        <w:t xml:space="preserve">             </w:t>
      </w:r>
    </w:p>
    <w:p w14:paraId="543D5717" w14:textId="77777777" w:rsidR="001772BE" w:rsidRDefault="00D5464F" w:rsidP="001772BE">
      <w:pPr>
        <w:pStyle w:val="a4"/>
        <w:jc w:val="center"/>
        <w:rPr>
          <w:rFonts w:cstheme="minorHAnsi"/>
          <w:b/>
          <w:i/>
          <w:noProof/>
          <w:color w:val="FF0000"/>
          <w:sz w:val="48"/>
          <w:szCs w:val="48"/>
          <w:lang w:eastAsia="ru-RU"/>
        </w:rPr>
      </w:pPr>
      <w:r>
        <w:rPr>
          <w:i/>
          <w:noProof/>
          <w:sz w:val="28"/>
          <w:szCs w:val="28"/>
          <w:lang w:eastAsia="ru-RU"/>
        </w:rPr>
        <w:drawing>
          <wp:inline distT="0" distB="0" distL="0" distR="0" wp14:anchorId="1C1C2FDE" wp14:editId="00650D87">
            <wp:extent cx="2698076" cy="1914525"/>
            <wp:effectExtent l="114300" t="114300" r="121920" b="1238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6783-1024x76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743" cy="191641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1772BE">
        <w:rPr>
          <w:rFonts w:cstheme="minorHAnsi"/>
          <w:b/>
          <w:i/>
          <w:noProof/>
          <w:color w:val="FF0000"/>
          <w:sz w:val="48"/>
          <w:szCs w:val="48"/>
          <w:lang w:eastAsia="ru-RU"/>
        </w:rPr>
        <w:drawing>
          <wp:inline distT="0" distB="0" distL="0" distR="0" wp14:anchorId="3FC49829" wp14:editId="740E2580">
            <wp:extent cx="2135254" cy="2447925"/>
            <wp:effectExtent l="133350" t="114300" r="113030" b="14287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33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98" b="27012"/>
                    <a:stretch/>
                  </pic:blipFill>
                  <pic:spPr bwMode="auto">
                    <a:xfrm>
                      <a:off x="0" y="0"/>
                      <a:ext cx="2144446" cy="24584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772BE">
        <w:rPr>
          <w:rFonts w:cstheme="minorHAnsi"/>
          <w:b/>
          <w:i/>
          <w:noProof/>
          <w:color w:val="FF0000"/>
          <w:sz w:val="48"/>
          <w:szCs w:val="48"/>
          <w:lang w:eastAsia="ru-RU"/>
        </w:rPr>
        <w:br w:type="page"/>
      </w:r>
    </w:p>
    <w:p w14:paraId="5042EE03" w14:textId="77777777" w:rsidR="00E25E8F" w:rsidRPr="00F63922" w:rsidRDefault="00E25E8F" w:rsidP="001772BE">
      <w:pPr>
        <w:pStyle w:val="a4"/>
        <w:jc w:val="center"/>
        <w:rPr>
          <w:rFonts w:cstheme="minorHAnsi"/>
          <w:b/>
          <w:i/>
          <w:noProof/>
          <w:color w:val="FF0000"/>
          <w:sz w:val="48"/>
          <w:szCs w:val="48"/>
          <w:lang w:eastAsia="ru-RU"/>
        </w:rPr>
      </w:pPr>
      <w:r w:rsidRPr="00F63922">
        <w:rPr>
          <w:rFonts w:cstheme="minorHAnsi"/>
          <w:b/>
          <w:i/>
          <w:noProof/>
          <w:color w:val="FF0000"/>
          <w:sz w:val="48"/>
          <w:szCs w:val="48"/>
          <w:lang w:eastAsia="ru-RU"/>
        </w:rPr>
        <w:lastRenderedPageBreak/>
        <w:t>Справка.</w:t>
      </w:r>
    </w:p>
    <w:p w14:paraId="32B1CF12" w14:textId="77777777" w:rsidR="00E25E8F" w:rsidRPr="00F63922" w:rsidRDefault="00E25E8F" w:rsidP="00E25E8F">
      <w:pPr>
        <w:pStyle w:val="a4"/>
        <w:rPr>
          <w:rFonts w:cstheme="minorHAnsi"/>
          <w:noProof/>
          <w:sz w:val="32"/>
          <w:szCs w:val="32"/>
          <w:lang w:eastAsia="ru-RU"/>
        </w:rPr>
      </w:pPr>
      <w:r w:rsidRPr="00F63922">
        <w:rPr>
          <w:rFonts w:cstheme="minorHAnsi"/>
          <w:noProof/>
          <w:sz w:val="32"/>
          <w:szCs w:val="32"/>
          <w:lang w:eastAsia="ru-RU"/>
        </w:rPr>
        <w:t>К  кабинету учителя – логопеда прикреплен компьютер.</w:t>
      </w:r>
    </w:p>
    <w:p w14:paraId="6A61A12E" w14:textId="77777777" w:rsidR="00E25E8F" w:rsidRPr="00F63922" w:rsidRDefault="00E25E8F" w:rsidP="00E25E8F">
      <w:pPr>
        <w:pStyle w:val="a4"/>
        <w:rPr>
          <w:rFonts w:cstheme="minorHAnsi"/>
          <w:noProof/>
          <w:sz w:val="32"/>
          <w:szCs w:val="32"/>
          <w:lang w:eastAsia="ru-RU"/>
        </w:rPr>
      </w:pPr>
      <w:r w:rsidRPr="00F63922">
        <w:rPr>
          <w:rFonts w:cstheme="minorHAnsi"/>
          <w:noProof/>
          <w:sz w:val="32"/>
          <w:szCs w:val="32"/>
          <w:lang w:eastAsia="ru-RU"/>
        </w:rPr>
        <w:t>Использование информационно-коммуникационных технологий при обучении детей нуждающихся в корректировке речи очень удобный инструмент так как это:</w:t>
      </w:r>
    </w:p>
    <w:p w14:paraId="3E715207" w14:textId="77777777" w:rsidR="00E25E8F" w:rsidRPr="00F63922" w:rsidRDefault="00E25E8F" w:rsidP="00E25E8F">
      <w:pPr>
        <w:pStyle w:val="a4"/>
        <w:rPr>
          <w:rFonts w:cstheme="minorHAnsi"/>
          <w:noProof/>
          <w:sz w:val="32"/>
          <w:szCs w:val="32"/>
          <w:lang w:eastAsia="ru-RU"/>
        </w:rPr>
      </w:pPr>
      <w:r w:rsidRPr="00F63922">
        <w:rPr>
          <w:rFonts w:cstheme="minorHAnsi"/>
          <w:noProof/>
          <w:sz w:val="32"/>
          <w:szCs w:val="32"/>
          <w:lang w:eastAsia="ru-RU"/>
        </w:rPr>
        <w:t xml:space="preserve">   - Средство развития и воспитания ребенка;</w:t>
      </w:r>
    </w:p>
    <w:p w14:paraId="1C64BB19" w14:textId="77777777" w:rsidR="00E25E8F" w:rsidRPr="00F63922" w:rsidRDefault="00E25E8F" w:rsidP="00E25E8F">
      <w:pPr>
        <w:pStyle w:val="a4"/>
        <w:rPr>
          <w:rFonts w:cstheme="minorHAnsi"/>
          <w:noProof/>
          <w:sz w:val="32"/>
          <w:szCs w:val="32"/>
          <w:lang w:eastAsia="ru-RU"/>
        </w:rPr>
      </w:pPr>
      <w:r w:rsidRPr="00F63922">
        <w:rPr>
          <w:rFonts w:cstheme="minorHAnsi"/>
          <w:noProof/>
          <w:sz w:val="32"/>
          <w:szCs w:val="32"/>
          <w:lang w:eastAsia="ru-RU"/>
        </w:rPr>
        <w:t xml:space="preserve">   - Средство интерактивного обучения;</w:t>
      </w:r>
    </w:p>
    <w:p w14:paraId="5F6A7EC7" w14:textId="77777777" w:rsidR="00E25E8F" w:rsidRPr="00F63922" w:rsidRDefault="001E17E1" w:rsidP="00E25E8F">
      <w:pPr>
        <w:pStyle w:val="a4"/>
        <w:rPr>
          <w:rFonts w:cstheme="minorHAnsi"/>
          <w:noProof/>
          <w:sz w:val="32"/>
          <w:szCs w:val="32"/>
          <w:lang w:eastAsia="ru-RU"/>
        </w:rPr>
      </w:pPr>
      <w:r w:rsidRPr="00F63922">
        <w:rPr>
          <w:i/>
          <w:noProof/>
          <w:color w:val="2E74B5" w:themeColor="accent1" w:themeShade="BF"/>
          <w:sz w:val="32"/>
          <w:szCs w:val="32"/>
          <w:lang w:eastAsia="ru-RU"/>
        </w:rPr>
        <w:drawing>
          <wp:anchor distT="0" distB="0" distL="114300" distR="114300" simplePos="0" relativeHeight="251702784" behindDoc="0" locked="0" layoutInCell="1" allowOverlap="1" wp14:anchorId="5DC18819" wp14:editId="648F16CC">
            <wp:simplePos x="0" y="0"/>
            <wp:positionH relativeFrom="column">
              <wp:posOffset>2299335</wp:posOffset>
            </wp:positionH>
            <wp:positionV relativeFrom="paragraph">
              <wp:posOffset>324485</wp:posOffset>
            </wp:positionV>
            <wp:extent cx="3905250" cy="3223260"/>
            <wp:effectExtent l="114300" t="114300" r="95250" b="12954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2232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E8F" w:rsidRPr="00F63922">
        <w:rPr>
          <w:rFonts w:cstheme="minorHAnsi"/>
          <w:noProof/>
          <w:sz w:val="32"/>
          <w:szCs w:val="32"/>
          <w:lang w:eastAsia="ru-RU"/>
        </w:rPr>
        <w:t xml:space="preserve">   - Средство мониторинга за усвоением программы обучения;</w:t>
      </w:r>
    </w:p>
    <w:p w14:paraId="138E8A30" w14:textId="77777777" w:rsidR="00E25E8F" w:rsidRPr="00AE644A" w:rsidRDefault="00E25E8F" w:rsidP="00F63922">
      <w:pPr>
        <w:pStyle w:val="a4"/>
        <w:rPr>
          <w:rFonts w:cstheme="minorHAnsi"/>
          <w:noProof/>
          <w:sz w:val="32"/>
          <w:szCs w:val="32"/>
          <w:lang w:eastAsia="ru-RU"/>
        </w:rPr>
      </w:pPr>
      <w:r w:rsidRPr="00F63922">
        <w:rPr>
          <w:rFonts w:cstheme="minorHAnsi"/>
          <w:noProof/>
          <w:sz w:val="32"/>
          <w:szCs w:val="32"/>
          <w:lang w:eastAsia="ru-RU"/>
        </w:rPr>
        <w:t>Поскольку благодаря этому инструменту появляется возможность проведения:</w:t>
      </w:r>
    </w:p>
    <w:p w14:paraId="5E580A82" w14:textId="77777777" w:rsidR="00E25E8F" w:rsidRPr="00F63922" w:rsidRDefault="00E25E8F" w:rsidP="00F63922">
      <w:pPr>
        <w:pStyle w:val="a4"/>
        <w:rPr>
          <w:rFonts w:cstheme="minorHAnsi"/>
          <w:sz w:val="32"/>
          <w:szCs w:val="32"/>
        </w:rPr>
      </w:pPr>
      <w:r w:rsidRPr="00F63922">
        <w:rPr>
          <w:rFonts w:cstheme="minorHAnsi"/>
          <w:sz w:val="32"/>
          <w:szCs w:val="32"/>
        </w:rPr>
        <w:t xml:space="preserve">   - Развивающих интерактивных игр.</w:t>
      </w:r>
    </w:p>
    <w:p w14:paraId="72980A78" w14:textId="77777777" w:rsidR="00E25E8F" w:rsidRPr="00F63922" w:rsidRDefault="00E25E8F" w:rsidP="00F63922">
      <w:pPr>
        <w:pStyle w:val="a4"/>
        <w:rPr>
          <w:rFonts w:cstheme="minorHAnsi"/>
          <w:sz w:val="32"/>
          <w:szCs w:val="32"/>
        </w:rPr>
      </w:pPr>
      <w:r w:rsidRPr="00F63922">
        <w:rPr>
          <w:rFonts w:cstheme="minorHAnsi"/>
          <w:sz w:val="32"/>
          <w:szCs w:val="32"/>
        </w:rPr>
        <w:t xml:space="preserve">   - Аудиовизуального ряда презентаций по тематике занятия.</w:t>
      </w:r>
    </w:p>
    <w:p w14:paraId="4DD6975A" w14:textId="77777777" w:rsidR="00E25E8F" w:rsidRPr="00F63922" w:rsidRDefault="00E25E8F" w:rsidP="00F63922">
      <w:pPr>
        <w:pStyle w:val="a4"/>
        <w:rPr>
          <w:rFonts w:cstheme="minorHAnsi"/>
          <w:sz w:val="32"/>
          <w:szCs w:val="32"/>
        </w:rPr>
      </w:pPr>
      <w:r w:rsidRPr="00F63922">
        <w:rPr>
          <w:rFonts w:cstheme="minorHAnsi"/>
          <w:sz w:val="32"/>
          <w:szCs w:val="32"/>
        </w:rPr>
        <w:t xml:space="preserve">   - Дидактических </w:t>
      </w:r>
      <w:r w:rsidR="00F63922" w:rsidRPr="00F63922">
        <w:rPr>
          <w:rFonts w:cstheme="minorHAnsi"/>
          <w:sz w:val="32"/>
          <w:szCs w:val="32"/>
        </w:rPr>
        <w:t>компьютерных</w:t>
      </w:r>
      <w:r w:rsidRPr="00F63922">
        <w:rPr>
          <w:rFonts w:cstheme="minorHAnsi"/>
          <w:sz w:val="32"/>
          <w:szCs w:val="32"/>
        </w:rPr>
        <w:t xml:space="preserve"> игр</w:t>
      </w:r>
    </w:p>
    <w:p w14:paraId="3C7937FB" w14:textId="77777777" w:rsidR="00E25E8F" w:rsidRPr="00F63922" w:rsidRDefault="00E25E8F" w:rsidP="00F63922">
      <w:pPr>
        <w:pStyle w:val="a4"/>
        <w:rPr>
          <w:rFonts w:cstheme="minorHAnsi"/>
          <w:sz w:val="32"/>
          <w:szCs w:val="32"/>
        </w:rPr>
      </w:pPr>
      <w:r w:rsidRPr="00F63922">
        <w:rPr>
          <w:rFonts w:cstheme="minorHAnsi"/>
          <w:sz w:val="32"/>
          <w:szCs w:val="32"/>
        </w:rPr>
        <w:t xml:space="preserve">   - Компьютерных игр для индивидуальной работы с детьми с ОВЗ.</w:t>
      </w:r>
    </w:p>
    <w:p w14:paraId="11655B53" w14:textId="77777777" w:rsidR="00E25E8F" w:rsidRPr="00F63922" w:rsidRDefault="00E25E8F" w:rsidP="00E25E8F">
      <w:pPr>
        <w:pStyle w:val="a4"/>
        <w:rPr>
          <w:rFonts w:cstheme="minorHAnsi"/>
          <w:sz w:val="32"/>
          <w:szCs w:val="32"/>
        </w:rPr>
      </w:pPr>
    </w:p>
    <w:p w14:paraId="786D2909" w14:textId="77777777" w:rsidR="00E25E8F" w:rsidRPr="00F63922" w:rsidRDefault="00E25E8F" w:rsidP="00E25E8F">
      <w:pPr>
        <w:pStyle w:val="a4"/>
        <w:rPr>
          <w:rFonts w:cstheme="minorHAnsi"/>
          <w:sz w:val="32"/>
          <w:szCs w:val="32"/>
        </w:rPr>
      </w:pPr>
      <w:r w:rsidRPr="00F63922">
        <w:rPr>
          <w:rFonts w:cstheme="minorHAnsi"/>
          <w:sz w:val="32"/>
          <w:szCs w:val="32"/>
        </w:rPr>
        <w:t>Помимо этого, благодаря ИКТ, учитель-логопед имеет возможность:</w:t>
      </w:r>
    </w:p>
    <w:p w14:paraId="0ECC2CB8" w14:textId="77777777" w:rsidR="00E25E8F" w:rsidRPr="00F63922" w:rsidRDefault="00E25E8F" w:rsidP="00E25E8F">
      <w:pPr>
        <w:pStyle w:val="a4"/>
        <w:rPr>
          <w:rFonts w:cstheme="minorHAnsi"/>
          <w:sz w:val="32"/>
          <w:szCs w:val="32"/>
        </w:rPr>
      </w:pPr>
      <w:r w:rsidRPr="00F63922">
        <w:rPr>
          <w:rFonts w:cstheme="minorHAnsi"/>
          <w:sz w:val="32"/>
          <w:szCs w:val="32"/>
        </w:rPr>
        <w:t xml:space="preserve"> - подготовки и приведения в надлежащий вид внутренней документации;</w:t>
      </w:r>
    </w:p>
    <w:p w14:paraId="49DC386E" w14:textId="77777777" w:rsidR="00E25E8F" w:rsidRPr="00F63922" w:rsidRDefault="00E25E8F" w:rsidP="00E25E8F">
      <w:pPr>
        <w:pStyle w:val="a4"/>
        <w:rPr>
          <w:rFonts w:cstheme="minorHAnsi"/>
          <w:sz w:val="32"/>
          <w:szCs w:val="32"/>
        </w:rPr>
      </w:pPr>
      <w:r w:rsidRPr="00F63922">
        <w:rPr>
          <w:rFonts w:cstheme="minorHAnsi"/>
          <w:sz w:val="32"/>
          <w:szCs w:val="32"/>
        </w:rPr>
        <w:t>- поиска и подготовки необходимого материала для работы;</w:t>
      </w:r>
    </w:p>
    <w:p w14:paraId="206DA689" w14:textId="77777777" w:rsidR="00E25E8F" w:rsidRPr="00F63922" w:rsidRDefault="00E25E8F" w:rsidP="00E25E8F">
      <w:pPr>
        <w:pStyle w:val="a4"/>
        <w:rPr>
          <w:rFonts w:cstheme="minorHAnsi"/>
          <w:sz w:val="32"/>
          <w:szCs w:val="32"/>
        </w:rPr>
      </w:pPr>
      <w:r w:rsidRPr="00F63922">
        <w:rPr>
          <w:rFonts w:cstheme="minorHAnsi"/>
          <w:sz w:val="32"/>
          <w:szCs w:val="32"/>
        </w:rPr>
        <w:t>- интерактивные встречи с коллегами с целью обмена опыта;</w:t>
      </w:r>
    </w:p>
    <w:p w14:paraId="299A8FB1" w14:textId="77777777" w:rsidR="00E25E8F" w:rsidRDefault="00E25E8F" w:rsidP="00E25E8F">
      <w:pPr>
        <w:pStyle w:val="a4"/>
        <w:rPr>
          <w:rFonts w:cstheme="minorHAnsi"/>
          <w:noProof/>
          <w:sz w:val="32"/>
          <w:szCs w:val="32"/>
          <w:lang w:eastAsia="ru-RU"/>
        </w:rPr>
      </w:pPr>
      <w:r w:rsidRPr="00F63922">
        <w:rPr>
          <w:rFonts w:cstheme="minorHAnsi"/>
          <w:sz w:val="32"/>
          <w:szCs w:val="32"/>
        </w:rPr>
        <w:t>- изуче</w:t>
      </w:r>
      <w:r w:rsidR="00BA530E" w:rsidRPr="00F63922">
        <w:rPr>
          <w:rFonts w:cstheme="minorHAnsi"/>
          <w:sz w:val="32"/>
          <w:szCs w:val="32"/>
        </w:rPr>
        <w:t>ние различных профилированных ве</w:t>
      </w:r>
      <w:r w:rsidRPr="00F63922">
        <w:rPr>
          <w:rFonts w:cstheme="minorHAnsi"/>
          <w:sz w:val="32"/>
          <w:szCs w:val="32"/>
        </w:rPr>
        <w:t>бинаров и курсов;</w:t>
      </w:r>
      <w:r w:rsidRPr="00F63922">
        <w:rPr>
          <w:rFonts w:cstheme="minorHAnsi"/>
          <w:noProof/>
          <w:sz w:val="32"/>
          <w:szCs w:val="32"/>
          <w:lang w:eastAsia="ru-RU"/>
        </w:rPr>
        <w:t xml:space="preserve"> </w:t>
      </w:r>
    </w:p>
    <w:p w14:paraId="29873C70" w14:textId="77777777" w:rsidR="007F1856" w:rsidRPr="003A18E5" w:rsidRDefault="007F1856" w:rsidP="00E25E8F">
      <w:pPr>
        <w:pStyle w:val="a4"/>
        <w:rPr>
          <w:rFonts w:cstheme="minorHAnsi"/>
          <w:noProof/>
          <w:sz w:val="32"/>
          <w:szCs w:val="32"/>
          <w:lang w:eastAsia="ru-RU"/>
        </w:rPr>
      </w:pPr>
      <w:r w:rsidRPr="003A18E5">
        <w:rPr>
          <w:rFonts w:cstheme="minorHAnsi"/>
          <w:noProof/>
          <w:sz w:val="32"/>
          <w:szCs w:val="32"/>
          <w:lang w:eastAsia="ru-RU"/>
        </w:rPr>
        <w:t xml:space="preserve">   </w:t>
      </w:r>
    </w:p>
    <w:p w14:paraId="442664F0" w14:textId="77777777" w:rsidR="007F1856" w:rsidRPr="003A18E5" w:rsidRDefault="002E5DCE" w:rsidP="00E25E8F">
      <w:pPr>
        <w:pStyle w:val="a4"/>
        <w:rPr>
          <w:rFonts w:cstheme="minorHAnsi"/>
          <w:noProof/>
          <w:sz w:val="32"/>
          <w:szCs w:val="32"/>
          <w:lang w:eastAsia="ru-RU"/>
        </w:rPr>
      </w:pPr>
      <w:r>
        <w:rPr>
          <w:rFonts w:cstheme="minorHAnsi"/>
          <w:noProof/>
          <w:sz w:val="32"/>
          <w:szCs w:val="32"/>
          <w:lang w:val="en-US" w:eastAsia="ru-RU"/>
        </w:rPr>
        <w:lastRenderedPageBreak/>
        <w:drawing>
          <wp:anchor distT="0" distB="0" distL="114300" distR="114300" simplePos="0" relativeHeight="251703808" behindDoc="1" locked="0" layoutInCell="1" allowOverlap="1" wp14:anchorId="606A89A4" wp14:editId="722F4A3E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3282950" cy="2743200"/>
            <wp:effectExtent l="133350" t="114300" r="107950" b="15240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61" b="28051"/>
                    <a:stretch/>
                  </pic:blipFill>
                  <pic:spPr bwMode="auto">
                    <a:xfrm>
                      <a:off x="0" y="0"/>
                      <a:ext cx="3282950" cy="2743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FB1346" w14:textId="77777777" w:rsidR="00723843" w:rsidRDefault="00C25856" w:rsidP="00C25856">
      <w:pPr>
        <w:pStyle w:val="a4"/>
        <w:rPr>
          <w:rFonts w:cstheme="minorHAnsi"/>
          <w:noProof/>
          <w:sz w:val="44"/>
          <w:szCs w:val="44"/>
          <w:lang w:val="en-US" w:eastAsia="ru-RU"/>
        </w:rPr>
      </w:pPr>
      <w:r w:rsidRPr="001F1504">
        <w:rPr>
          <w:rFonts w:cstheme="minorHAnsi"/>
          <w:noProof/>
          <w:sz w:val="44"/>
          <w:szCs w:val="44"/>
          <w:lang w:eastAsia="ru-RU"/>
        </w:rPr>
        <w:t>Сенсорная</w:t>
      </w:r>
      <w:r w:rsidRPr="001F1504">
        <w:rPr>
          <w:rFonts w:cstheme="minorHAnsi"/>
          <w:noProof/>
          <w:sz w:val="44"/>
          <w:szCs w:val="44"/>
          <w:lang w:val="en-US" w:eastAsia="ru-RU"/>
        </w:rPr>
        <w:t xml:space="preserve"> </w:t>
      </w:r>
      <w:r w:rsidRPr="001F1504">
        <w:rPr>
          <w:rFonts w:cstheme="minorHAnsi"/>
          <w:noProof/>
          <w:sz w:val="44"/>
          <w:szCs w:val="44"/>
          <w:lang w:eastAsia="ru-RU"/>
        </w:rPr>
        <w:t>панель</w:t>
      </w:r>
      <w:r w:rsidRPr="001F1504">
        <w:rPr>
          <w:rFonts w:cstheme="minorHAnsi"/>
          <w:noProof/>
          <w:sz w:val="44"/>
          <w:szCs w:val="44"/>
          <w:lang w:val="en-US" w:eastAsia="ru-RU"/>
        </w:rPr>
        <w:t xml:space="preserve"> </w:t>
      </w:r>
    </w:p>
    <w:p w14:paraId="2E1F0DDE" w14:textId="77777777" w:rsidR="00C25856" w:rsidRPr="001F1504" w:rsidRDefault="00C25856" w:rsidP="00C25856">
      <w:pPr>
        <w:pStyle w:val="a4"/>
        <w:rPr>
          <w:rFonts w:cstheme="minorHAnsi"/>
          <w:noProof/>
          <w:sz w:val="44"/>
          <w:szCs w:val="44"/>
          <w:lang w:val="en-US" w:eastAsia="ru-RU"/>
        </w:rPr>
      </w:pPr>
      <w:r w:rsidRPr="001F1504">
        <w:rPr>
          <w:rFonts w:cstheme="minorHAnsi"/>
          <w:noProof/>
          <w:sz w:val="44"/>
          <w:szCs w:val="44"/>
          <w:lang w:val="en-US" w:eastAsia="ru-RU"/>
        </w:rPr>
        <w:t>Inter Touch Display 4213.</w:t>
      </w:r>
    </w:p>
    <w:p w14:paraId="7863C248" w14:textId="77777777" w:rsidR="00C25856" w:rsidRPr="00C25856" w:rsidRDefault="00C25856" w:rsidP="00E25E8F">
      <w:pPr>
        <w:pStyle w:val="a4"/>
        <w:rPr>
          <w:rFonts w:cstheme="minorHAnsi"/>
          <w:noProof/>
          <w:sz w:val="32"/>
          <w:szCs w:val="32"/>
          <w:lang w:val="en-US" w:eastAsia="ru-RU"/>
        </w:rPr>
      </w:pPr>
    </w:p>
    <w:p w14:paraId="26212CAF" w14:textId="77777777" w:rsidR="00C25856" w:rsidRDefault="00C25856" w:rsidP="00E25E8F">
      <w:pPr>
        <w:pStyle w:val="a4"/>
        <w:rPr>
          <w:rFonts w:cstheme="minorHAnsi"/>
          <w:noProof/>
          <w:sz w:val="32"/>
          <w:szCs w:val="32"/>
          <w:lang w:val="en-US" w:eastAsia="ru-RU"/>
        </w:rPr>
      </w:pPr>
    </w:p>
    <w:p w14:paraId="61BBF809" w14:textId="77777777" w:rsidR="00C25856" w:rsidRDefault="00C25856" w:rsidP="00E25E8F">
      <w:pPr>
        <w:pStyle w:val="a4"/>
        <w:rPr>
          <w:rFonts w:cstheme="minorHAnsi"/>
          <w:noProof/>
          <w:sz w:val="32"/>
          <w:szCs w:val="32"/>
          <w:lang w:val="en-US" w:eastAsia="ru-RU"/>
        </w:rPr>
      </w:pPr>
    </w:p>
    <w:p w14:paraId="03274F89" w14:textId="77777777" w:rsidR="00C25856" w:rsidRDefault="00C25856" w:rsidP="00E25E8F">
      <w:pPr>
        <w:pStyle w:val="a4"/>
        <w:rPr>
          <w:rFonts w:cstheme="minorHAnsi"/>
          <w:noProof/>
          <w:sz w:val="32"/>
          <w:szCs w:val="32"/>
          <w:lang w:val="en-US" w:eastAsia="ru-RU"/>
        </w:rPr>
      </w:pPr>
    </w:p>
    <w:p w14:paraId="1622DB37" w14:textId="77777777" w:rsidR="00C25856" w:rsidRDefault="00C25856" w:rsidP="00E25E8F">
      <w:pPr>
        <w:pStyle w:val="a4"/>
        <w:rPr>
          <w:rFonts w:cstheme="minorHAnsi"/>
          <w:noProof/>
          <w:sz w:val="32"/>
          <w:szCs w:val="32"/>
          <w:lang w:val="en-US" w:eastAsia="ru-RU"/>
        </w:rPr>
      </w:pPr>
    </w:p>
    <w:p w14:paraId="52409969" w14:textId="77777777" w:rsidR="00C25856" w:rsidRDefault="00C25856" w:rsidP="00E25E8F">
      <w:pPr>
        <w:pStyle w:val="a4"/>
        <w:rPr>
          <w:rFonts w:cstheme="minorHAnsi"/>
          <w:noProof/>
          <w:sz w:val="32"/>
          <w:szCs w:val="32"/>
          <w:lang w:val="en-US" w:eastAsia="ru-RU"/>
        </w:rPr>
      </w:pPr>
    </w:p>
    <w:p w14:paraId="134A261E" w14:textId="77777777" w:rsidR="007F1856" w:rsidRPr="003A18E5" w:rsidRDefault="00493A7F" w:rsidP="00C25856">
      <w:pPr>
        <w:pStyle w:val="a4"/>
        <w:rPr>
          <w:i/>
          <w:color w:val="2E74B5" w:themeColor="accent1" w:themeShade="BF"/>
          <w:sz w:val="40"/>
          <w:szCs w:val="40"/>
          <w:lang w:val="en-US"/>
        </w:rPr>
      </w:pPr>
      <w:r>
        <w:rPr>
          <w:i/>
          <w:noProof/>
          <w:color w:val="2E74B5" w:themeColor="accent1" w:themeShade="BF"/>
          <w:sz w:val="40"/>
          <w:szCs w:val="40"/>
        </w:rPr>
        <w:drawing>
          <wp:anchor distT="0" distB="0" distL="114300" distR="114300" simplePos="0" relativeHeight="251707904" behindDoc="0" locked="0" layoutInCell="1" allowOverlap="1" wp14:anchorId="1B401B6B" wp14:editId="0568AB1F">
            <wp:simplePos x="0" y="0"/>
            <wp:positionH relativeFrom="column">
              <wp:posOffset>-3397250</wp:posOffset>
            </wp:positionH>
            <wp:positionV relativeFrom="page">
              <wp:posOffset>3722370</wp:posOffset>
            </wp:positionV>
            <wp:extent cx="2569845" cy="4572000"/>
            <wp:effectExtent l="133350" t="114300" r="135255" b="133350"/>
            <wp:wrapSquare wrapText="bothSides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845" cy="4572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4FFA1" w14:textId="77777777" w:rsidR="001E17E1" w:rsidRDefault="00493A7F" w:rsidP="001E17E1">
      <w:pPr>
        <w:rPr>
          <w:rFonts w:cstheme="minorHAnsi"/>
          <w:noProof/>
          <w:sz w:val="32"/>
          <w:szCs w:val="32"/>
          <w:lang w:eastAsia="ru-RU"/>
        </w:rPr>
      </w:pPr>
      <w:r>
        <w:rPr>
          <w:i/>
          <w:noProof/>
          <w:color w:val="2E74B5" w:themeColor="accent1" w:themeShade="BF"/>
          <w:sz w:val="40"/>
          <w:szCs w:val="40"/>
        </w:rPr>
        <w:drawing>
          <wp:inline distT="0" distB="0" distL="0" distR="0" wp14:anchorId="1B79702C" wp14:editId="1CD10C65">
            <wp:extent cx="2577465" cy="4582795"/>
            <wp:effectExtent l="114300" t="114300" r="127635" b="1225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7465" cy="45827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AEF75D7" w14:textId="77777777" w:rsidR="00913363" w:rsidRDefault="00913363" w:rsidP="001E17E1">
      <w:pPr>
        <w:rPr>
          <w:rFonts w:cstheme="minorHAnsi"/>
          <w:noProof/>
          <w:sz w:val="32"/>
          <w:szCs w:val="32"/>
          <w:lang w:eastAsia="ru-RU"/>
        </w:rPr>
      </w:pPr>
      <w:r>
        <w:rPr>
          <w:rFonts w:cstheme="minorHAnsi"/>
          <w:noProof/>
          <w:sz w:val="32"/>
          <w:szCs w:val="32"/>
          <w:lang w:eastAsia="ru-RU"/>
        </w:rPr>
        <w:t>-</w:t>
      </w:r>
    </w:p>
    <w:p w14:paraId="0F889558" w14:textId="77777777" w:rsidR="00913363" w:rsidRDefault="00913363" w:rsidP="00913363">
      <w:pPr>
        <w:pStyle w:val="a4"/>
        <w:rPr>
          <w:rFonts w:cstheme="minorHAnsi"/>
          <w:noProof/>
          <w:sz w:val="32"/>
          <w:szCs w:val="32"/>
          <w:lang w:eastAsia="ru-RU"/>
        </w:rPr>
      </w:pPr>
    </w:p>
    <w:p w14:paraId="05D61B74" w14:textId="77777777" w:rsidR="00913363" w:rsidRDefault="00913363" w:rsidP="00913363">
      <w:pPr>
        <w:pStyle w:val="a4"/>
        <w:rPr>
          <w:rFonts w:cstheme="minorHAnsi"/>
          <w:noProof/>
          <w:sz w:val="32"/>
          <w:szCs w:val="32"/>
          <w:lang w:eastAsia="ru-RU"/>
        </w:rPr>
      </w:pPr>
    </w:p>
    <w:p w14:paraId="01E7D363" w14:textId="77777777" w:rsidR="00FC6D88" w:rsidRDefault="00FC6D88">
      <w:pPr>
        <w:spacing w:after="160" w:line="259" w:lineRule="auto"/>
        <w:rPr>
          <w:rFonts w:cstheme="minorHAnsi"/>
          <w:noProof/>
          <w:sz w:val="32"/>
          <w:szCs w:val="32"/>
          <w:lang w:eastAsia="ru-RU"/>
        </w:rPr>
      </w:pPr>
      <w:r>
        <w:rPr>
          <w:rFonts w:cstheme="minorHAnsi"/>
          <w:noProof/>
          <w:sz w:val="32"/>
          <w:szCs w:val="32"/>
          <w:lang w:eastAsia="ru-RU"/>
        </w:rPr>
        <w:br w:type="page"/>
      </w:r>
    </w:p>
    <w:p w14:paraId="35A530D1" w14:textId="77777777" w:rsidR="00913363" w:rsidRDefault="00913363" w:rsidP="00913363">
      <w:pPr>
        <w:pStyle w:val="a4"/>
        <w:rPr>
          <w:rFonts w:cstheme="minorHAnsi"/>
          <w:noProof/>
          <w:sz w:val="32"/>
          <w:szCs w:val="32"/>
          <w:lang w:eastAsia="ru-RU"/>
        </w:rPr>
      </w:pPr>
    </w:p>
    <w:p w14:paraId="1D4E9015" w14:textId="77777777" w:rsidR="00913363" w:rsidRDefault="00557118" w:rsidP="00913363">
      <w:pPr>
        <w:pStyle w:val="a4"/>
        <w:rPr>
          <w:rFonts w:cstheme="minorHAnsi"/>
          <w:noProof/>
          <w:sz w:val="32"/>
          <w:szCs w:val="32"/>
          <w:lang w:eastAsia="ru-RU"/>
        </w:rPr>
      </w:pPr>
      <w:r w:rsidRPr="003A18E5">
        <w:rPr>
          <w:rFonts w:cstheme="minorHAnsi"/>
          <w:noProof/>
          <w:sz w:val="32"/>
          <w:szCs w:val="32"/>
          <w:lang w:eastAsia="ru-RU"/>
        </w:rPr>
        <w:t>-</w:t>
      </w:r>
      <w:r w:rsidR="005C540D">
        <w:rPr>
          <w:rFonts w:cstheme="minorHAnsi"/>
          <w:noProof/>
          <w:sz w:val="32"/>
          <w:szCs w:val="32"/>
          <w:lang w:eastAsia="ru-RU"/>
        </w:rPr>
        <w:t>«</w:t>
      </w:r>
      <w:r w:rsidR="00913363">
        <w:rPr>
          <w:rFonts w:cstheme="minorHAnsi"/>
          <w:noProof/>
          <w:sz w:val="32"/>
          <w:szCs w:val="32"/>
          <w:lang w:eastAsia="ru-RU"/>
        </w:rPr>
        <w:t>Звуковые истории</w:t>
      </w:r>
      <w:r w:rsidR="005C540D">
        <w:rPr>
          <w:rFonts w:cstheme="minorHAnsi"/>
          <w:noProof/>
          <w:sz w:val="32"/>
          <w:szCs w:val="32"/>
          <w:lang w:eastAsia="ru-RU"/>
        </w:rPr>
        <w:t>» «</w:t>
      </w:r>
      <w:r w:rsidR="00913363">
        <w:rPr>
          <w:rFonts w:cstheme="minorHAnsi"/>
          <w:noProof/>
          <w:sz w:val="32"/>
          <w:szCs w:val="32"/>
          <w:lang w:eastAsia="ru-RU"/>
        </w:rPr>
        <w:t xml:space="preserve"> Мерсибо</w:t>
      </w:r>
      <w:r w:rsidR="005C540D">
        <w:rPr>
          <w:rFonts w:cstheme="minorHAnsi"/>
          <w:noProof/>
          <w:sz w:val="32"/>
          <w:szCs w:val="32"/>
          <w:lang w:eastAsia="ru-RU"/>
        </w:rPr>
        <w:t>»</w:t>
      </w:r>
      <w:r w:rsidR="00913363">
        <w:rPr>
          <w:rFonts w:cstheme="minorHAnsi"/>
          <w:noProof/>
          <w:sz w:val="32"/>
          <w:szCs w:val="32"/>
          <w:lang w:eastAsia="ru-RU"/>
        </w:rPr>
        <w:t>. 12 открыток с картинками на «трудные» звуки.</w:t>
      </w:r>
    </w:p>
    <w:p w14:paraId="69FA2B0D" w14:textId="77777777" w:rsidR="00913363" w:rsidRDefault="00913363" w:rsidP="00913363">
      <w:pPr>
        <w:rPr>
          <w:rFonts w:cstheme="minorHAnsi"/>
          <w:noProof/>
          <w:sz w:val="32"/>
          <w:szCs w:val="32"/>
          <w:lang w:eastAsia="ru-RU"/>
        </w:rPr>
      </w:pPr>
      <w:r>
        <w:rPr>
          <w:rFonts w:cstheme="minorHAnsi"/>
          <w:noProof/>
          <w:sz w:val="32"/>
          <w:szCs w:val="32"/>
          <w:lang w:eastAsia="ru-RU"/>
        </w:rPr>
        <w:t>-</w:t>
      </w:r>
      <w:r w:rsidR="005C540D">
        <w:rPr>
          <w:rFonts w:cstheme="minorHAnsi"/>
          <w:noProof/>
          <w:sz w:val="32"/>
          <w:szCs w:val="32"/>
          <w:lang w:eastAsia="ru-RU"/>
        </w:rPr>
        <w:t>«</w:t>
      </w:r>
      <w:r>
        <w:rPr>
          <w:rFonts w:cstheme="minorHAnsi"/>
          <w:noProof/>
          <w:sz w:val="32"/>
          <w:szCs w:val="32"/>
          <w:lang w:eastAsia="ru-RU"/>
        </w:rPr>
        <w:t>Лексические открытки</w:t>
      </w:r>
      <w:r w:rsidR="005C540D">
        <w:rPr>
          <w:rFonts w:cstheme="minorHAnsi"/>
          <w:noProof/>
          <w:sz w:val="32"/>
          <w:szCs w:val="32"/>
          <w:lang w:eastAsia="ru-RU"/>
        </w:rPr>
        <w:t>»</w:t>
      </w:r>
      <w:r>
        <w:rPr>
          <w:rFonts w:cstheme="minorHAnsi"/>
          <w:noProof/>
          <w:sz w:val="32"/>
          <w:szCs w:val="32"/>
          <w:lang w:eastAsia="ru-RU"/>
        </w:rPr>
        <w:t xml:space="preserve"> .</w:t>
      </w:r>
      <w:r w:rsidR="005C540D">
        <w:rPr>
          <w:rFonts w:cstheme="minorHAnsi"/>
          <w:noProof/>
          <w:sz w:val="32"/>
          <w:szCs w:val="32"/>
          <w:lang w:eastAsia="ru-RU"/>
        </w:rPr>
        <w:t xml:space="preserve"> «</w:t>
      </w:r>
      <w:r>
        <w:rPr>
          <w:rFonts w:cstheme="minorHAnsi"/>
          <w:noProof/>
          <w:sz w:val="32"/>
          <w:szCs w:val="32"/>
          <w:lang w:eastAsia="ru-RU"/>
        </w:rPr>
        <w:t>Мерсибо</w:t>
      </w:r>
      <w:r w:rsidR="005C540D">
        <w:rPr>
          <w:rFonts w:cstheme="minorHAnsi"/>
          <w:noProof/>
          <w:sz w:val="32"/>
          <w:szCs w:val="32"/>
          <w:lang w:eastAsia="ru-RU"/>
        </w:rPr>
        <w:t>»</w:t>
      </w:r>
      <w:r>
        <w:rPr>
          <w:rFonts w:cstheme="minorHAnsi"/>
          <w:noProof/>
          <w:sz w:val="32"/>
          <w:szCs w:val="32"/>
          <w:lang w:eastAsia="ru-RU"/>
        </w:rPr>
        <w:t>. Наглядный</w:t>
      </w:r>
      <w:r w:rsidR="00557118">
        <w:rPr>
          <w:rFonts w:cstheme="minorHAnsi"/>
          <w:noProof/>
          <w:sz w:val="32"/>
          <w:szCs w:val="32"/>
          <w:lang w:eastAsia="ru-RU"/>
        </w:rPr>
        <w:t>материал для работы над обобщающими понятиями.</w:t>
      </w:r>
    </w:p>
    <w:p w14:paraId="3D527F1E" w14:textId="77777777" w:rsidR="00557118" w:rsidRDefault="00557118" w:rsidP="00913363">
      <w:pPr>
        <w:rPr>
          <w:rFonts w:cstheme="minorHAnsi"/>
          <w:noProof/>
          <w:sz w:val="32"/>
          <w:szCs w:val="32"/>
          <w:lang w:eastAsia="ru-RU"/>
        </w:rPr>
      </w:pPr>
      <w:r>
        <w:rPr>
          <w:rFonts w:cstheme="minorHAnsi"/>
          <w:noProof/>
          <w:sz w:val="32"/>
          <w:szCs w:val="32"/>
          <w:lang w:eastAsia="ru-RU"/>
        </w:rPr>
        <w:t>- «Слушай,называй». Набор карточек для обследования и развития фонематического восприятия « Мерсибо» 2016</w:t>
      </w:r>
    </w:p>
    <w:p w14:paraId="20E3833C" w14:textId="77777777" w:rsidR="005C540D" w:rsidRDefault="005C540D" w:rsidP="00913363">
      <w:pPr>
        <w:rPr>
          <w:rFonts w:cstheme="minorHAnsi"/>
          <w:noProof/>
          <w:sz w:val="32"/>
          <w:szCs w:val="32"/>
          <w:lang w:eastAsia="ru-RU"/>
        </w:rPr>
      </w:pPr>
      <w:r>
        <w:rPr>
          <w:rFonts w:cstheme="minorHAnsi"/>
          <w:noProof/>
          <w:sz w:val="32"/>
          <w:szCs w:val="32"/>
          <w:lang w:eastAsia="ru-RU"/>
        </w:rPr>
        <w:t>-Артикуляционная гимнастика в картинках и стихах.27 карточек «Мерсибо».2016г.</w:t>
      </w:r>
    </w:p>
    <w:p w14:paraId="532E4666" w14:textId="77777777" w:rsidR="005C540D" w:rsidRPr="005C540D" w:rsidRDefault="005C540D" w:rsidP="00913363">
      <w:pPr>
        <w:rPr>
          <w:rFonts w:cstheme="minorHAnsi"/>
          <w:noProof/>
          <w:sz w:val="32"/>
          <w:szCs w:val="32"/>
          <w:lang w:eastAsia="ru-RU"/>
        </w:rPr>
      </w:pPr>
      <w:r>
        <w:rPr>
          <w:rFonts w:cstheme="minorHAnsi"/>
          <w:noProof/>
          <w:sz w:val="32"/>
          <w:szCs w:val="32"/>
          <w:lang w:eastAsia="ru-RU"/>
        </w:rPr>
        <w:t>- « Что сначала» . Составление рассказа по серии сюжетных картинок. 27 карточек 2016 г.</w:t>
      </w:r>
    </w:p>
    <w:p w14:paraId="314F9A56" w14:textId="77777777" w:rsidR="00C25856" w:rsidRDefault="00493A7F" w:rsidP="00F63922">
      <w:pPr>
        <w:rPr>
          <w:i/>
          <w:color w:val="2E74B5" w:themeColor="accent1" w:themeShade="BF"/>
          <w:sz w:val="40"/>
          <w:szCs w:val="40"/>
        </w:rPr>
      </w:pPr>
      <w:r>
        <w:rPr>
          <w:i/>
          <w:noProof/>
          <w:color w:val="2E74B5" w:themeColor="accent1" w:themeShade="BF"/>
          <w:sz w:val="40"/>
          <w:szCs w:val="40"/>
        </w:rPr>
        <w:drawing>
          <wp:inline distT="0" distB="0" distL="0" distR="0" wp14:anchorId="1AD55250" wp14:editId="04C395D1">
            <wp:extent cx="2541548" cy="4520565"/>
            <wp:effectExtent l="133350" t="114300" r="125730" b="127635"/>
            <wp:docPr id="9" name="Рисунок 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632" cy="45598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5E0A291" w14:textId="77777777" w:rsidR="00C25856" w:rsidRDefault="00C25856" w:rsidP="00F63922">
      <w:pPr>
        <w:rPr>
          <w:i/>
          <w:color w:val="2E74B5" w:themeColor="accent1" w:themeShade="BF"/>
          <w:sz w:val="40"/>
          <w:szCs w:val="40"/>
        </w:rPr>
      </w:pPr>
    </w:p>
    <w:p w14:paraId="25C97FE6" w14:textId="77777777" w:rsidR="00FB694E" w:rsidRDefault="00FB694E">
      <w:pPr>
        <w:spacing w:after="160" w:line="259" w:lineRule="auto"/>
        <w:rPr>
          <w:i/>
          <w:color w:val="2E74B5" w:themeColor="accent1" w:themeShade="BF"/>
          <w:sz w:val="40"/>
          <w:szCs w:val="40"/>
        </w:rPr>
      </w:pPr>
    </w:p>
    <w:p w14:paraId="3E3C719F" w14:textId="77777777" w:rsidR="001D75FF" w:rsidRPr="001D75FF" w:rsidRDefault="001D75FF" w:rsidP="001D75FF">
      <w:pPr>
        <w:jc w:val="center"/>
        <w:rPr>
          <w:i/>
          <w:color w:val="2E74B5" w:themeColor="accent1" w:themeShade="BF"/>
          <w:sz w:val="40"/>
          <w:szCs w:val="40"/>
        </w:rPr>
      </w:pPr>
      <w:r w:rsidRPr="001D75FF">
        <w:rPr>
          <w:i/>
          <w:color w:val="2E74B5" w:themeColor="accent1" w:themeShade="BF"/>
          <w:sz w:val="40"/>
          <w:szCs w:val="40"/>
        </w:rPr>
        <w:t>Общий вид кабинета:</w:t>
      </w:r>
    </w:p>
    <w:p w14:paraId="2FDFBD26" w14:textId="77777777" w:rsidR="001D75FF" w:rsidRDefault="001D75FF" w:rsidP="001D75FF">
      <w:pPr>
        <w:rPr>
          <w:i/>
          <w:sz w:val="28"/>
          <w:szCs w:val="28"/>
        </w:rPr>
      </w:pPr>
    </w:p>
    <w:p w14:paraId="35683339" w14:textId="77777777" w:rsidR="001D75FF" w:rsidRDefault="001D75FF" w:rsidP="001D75FF">
      <w:pPr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44416" behindDoc="0" locked="0" layoutInCell="1" allowOverlap="1" wp14:anchorId="5E5722BA" wp14:editId="4FDC356D">
            <wp:simplePos x="0" y="0"/>
            <wp:positionH relativeFrom="column">
              <wp:posOffset>972185</wp:posOffset>
            </wp:positionH>
            <wp:positionV relativeFrom="paragraph">
              <wp:posOffset>199390</wp:posOffset>
            </wp:positionV>
            <wp:extent cx="4912360" cy="3200400"/>
            <wp:effectExtent l="114300" t="114300" r="97790" b="13335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6781-1024x76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2360" cy="3200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7981D211" w14:textId="77777777" w:rsidR="001D75FF" w:rsidRDefault="001D75FF" w:rsidP="001D75FF">
      <w:pPr>
        <w:rPr>
          <w:i/>
          <w:sz w:val="28"/>
          <w:szCs w:val="28"/>
        </w:rPr>
      </w:pPr>
    </w:p>
    <w:p w14:paraId="0464D782" w14:textId="77777777" w:rsidR="001D75FF" w:rsidRPr="003A571E" w:rsidRDefault="001D75FF" w:rsidP="001D75FF">
      <w:pPr>
        <w:rPr>
          <w:i/>
          <w:sz w:val="28"/>
          <w:szCs w:val="28"/>
        </w:rPr>
      </w:pPr>
    </w:p>
    <w:p w14:paraId="2BAC371F" w14:textId="77777777" w:rsidR="008B7A5B" w:rsidRDefault="008B7A5B" w:rsidP="003A571E">
      <w:pPr>
        <w:rPr>
          <w:i/>
          <w:sz w:val="28"/>
          <w:szCs w:val="28"/>
        </w:rPr>
      </w:pPr>
    </w:p>
    <w:p w14:paraId="08CB7024" w14:textId="77777777" w:rsidR="001D75FF" w:rsidRDefault="001D75FF" w:rsidP="003A571E">
      <w:pPr>
        <w:rPr>
          <w:i/>
          <w:sz w:val="28"/>
          <w:szCs w:val="28"/>
        </w:rPr>
      </w:pPr>
    </w:p>
    <w:p w14:paraId="7F99BA50" w14:textId="77777777" w:rsidR="001D75FF" w:rsidRDefault="001D75FF" w:rsidP="003A571E">
      <w:pPr>
        <w:rPr>
          <w:i/>
          <w:sz w:val="28"/>
          <w:szCs w:val="28"/>
        </w:rPr>
      </w:pPr>
    </w:p>
    <w:p w14:paraId="478D99D4" w14:textId="77777777" w:rsidR="001D75FF" w:rsidRDefault="001D75FF" w:rsidP="003A571E">
      <w:pPr>
        <w:rPr>
          <w:i/>
          <w:sz w:val="28"/>
          <w:szCs w:val="28"/>
        </w:rPr>
      </w:pPr>
    </w:p>
    <w:p w14:paraId="1E534324" w14:textId="77777777" w:rsidR="001D75FF" w:rsidRDefault="001D75FF" w:rsidP="003A571E">
      <w:pPr>
        <w:rPr>
          <w:i/>
          <w:sz w:val="28"/>
          <w:szCs w:val="28"/>
        </w:rPr>
      </w:pPr>
    </w:p>
    <w:p w14:paraId="7B438FD8" w14:textId="77777777" w:rsidR="001D75FF" w:rsidRDefault="001D75FF" w:rsidP="003A571E">
      <w:pPr>
        <w:rPr>
          <w:i/>
          <w:sz w:val="28"/>
          <w:szCs w:val="28"/>
        </w:rPr>
      </w:pPr>
    </w:p>
    <w:p w14:paraId="69F25484" w14:textId="77777777" w:rsidR="001D75FF" w:rsidRDefault="001D75FF" w:rsidP="003A571E">
      <w:pPr>
        <w:rPr>
          <w:i/>
          <w:sz w:val="28"/>
          <w:szCs w:val="28"/>
        </w:rPr>
      </w:pPr>
    </w:p>
    <w:p w14:paraId="10A14052" w14:textId="77777777" w:rsidR="001D75FF" w:rsidRDefault="001D75FF" w:rsidP="003A571E">
      <w:pPr>
        <w:rPr>
          <w:i/>
          <w:sz w:val="28"/>
          <w:szCs w:val="28"/>
        </w:rPr>
      </w:pPr>
    </w:p>
    <w:p w14:paraId="152D40A4" w14:textId="77777777" w:rsidR="001D75FF" w:rsidRDefault="001D75FF" w:rsidP="003A571E">
      <w:pPr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41344" behindDoc="1" locked="0" layoutInCell="1" allowOverlap="1" wp14:anchorId="4DFA7A1A" wp14:editId="1D2B19AE">
            <wp:simplePos x="0" y="0"/>
            <wp:positionH relativeFrom="column">
              <wp:posOffset>96520</wp:posOffset>
            </wp:positionH>
            <wp:positionV relativeFrom="paragraph">
              <wp:posOffset>181610</wp:posOffset>
            </wp:positionV>
            <wp:extent cx="5057775" cy="3192145"/>
            <wp:effectExtent l="114300" t="114300" r="123825" b="122555"/>
            <wp:wrapTight wrapText="bothSides">
              <wp:wrapPolygon edited="0">
                <wp:start x="-488" y="-773"/>
                <wp:lineTo x="-488" y="22429"/>
                <wp:lineTo x="21966" y="22429"/>
                <wp:lineTo x="22129" y="20238"/>
                <wp:lineTo x="22129" y="1547"/>
                <wp:lineTo x="21966" y="-773"/>
                <wp:lineTo x="-488" y="-773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6765-1024x76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1921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0415858F" w14:textId="77777777" w:rsidR="001D75FF" w:rsidRDefault="001D75FF" w:rsidP="003A571E">
      <w:pPr>
        <w:rPr>
          <w:i/>
          <w:sz w:val="28"/>
          <w:szCs w:val="28"/>
        </w:rPr>
      </w:pPr>
    </w:p>
    <w:p w14:paraId="48B17858" w14:textId="77777777" w:rsidR="001D75FF" w:rsidRDefault="001D75FF" w:rsidP="003A571E">
      <w:pPr>
        <w:rPr>
          <w:i/>
          <w:sz w:val="28"/>
          <w:szCs w:val="28"/>
        </w:rPr>
      </w:pPr>
    </w:p>
    <w:p w14:paraId="5B62A70D" w14:textId="77777777" w:rsidR="001D75FF" w:rsidRDefault="001D75FF" w:rsidP="003A571E">
      <w:pPr>
        <w:rPr>
          <w:i/>
          <w:sz w:val="28"/>
          <w:szCs w:val="28"/>
        </w:rPr>
      </w:pPr>
    </w:p>
    <w:p w14:paraId="72AF8AD1" w14:textId="77777777" w:rsidR="001D75FF" w:rsidRDefault="001D75FF" w:rsidP="003A571E">
      <w:pPr>
        <w:rPr>
          <w:i/>
          <w:sz w:val="28"/>
          <w:szCs w:val="28"/>
        </w:rPr>
      </w:pPr>
    </w:p>
    <w:p w14:paraId="536D5FBF" w14:textId="77777777" w:rsidR="001D75FF" w:rsidRDefault="001D75FF" w:rsidP="003A571E">
      <w:pPr>
        <w:rPr>
          <w:i/>
          <w:sz w:val="28"/>
          <w:szCs w:val="28"/>
        </w:rPr>
      </w:pPr>
    </w:p>
    <w:p w14:paraId="25FF0AEA" w14:textId="77777777" w:rsidR="001D75FF" w:rsidRDefault="001D75FF" w:rsidP="003A571E">
      <w:pPr>
        <w:rPr>
          <w:i/>
          <w:sz w:val="28"/>
          <w:szCs w:val="28"/>
        </w:rPr>
      </w:pPr>
    </w:p>
    <w:p w14:paraId="44527565" w14:textId="77777777" w:rsidR="001D75FF" w:rsidRDefault="001D75FF" w:rsidP="003A571E">
      <w:pPr>
        <w:rPr>
          <w:i/>
          <w:sz w:val="28"/>
          <w:szCs w:val="28"/>
        </w:rPr>
      </w:pPr>
    </w:p>
    <w:p w14:paraId="2A6E7AFC" w14:textId="77777777" w:rsidR="001D75FF" w:rsidRDefault="001D75FF" w:rsidP="003A571E">
      <w:pPr>
        <w:rPr>
          <w:i/>
          <w:sz w:val="28"/>
          <w:szCs w:val="28"/>
        </w:rPr>
      </w:pPr>
    </w:p>
    <w:p w14:paraId="6B70E079" w14:textId="77777777" w:rsidR="001D75FF" w:rsidRDefault="001D75FF" w:rsidP="003A571E">
      <w:pPr>
        <w:rPr>
          <w:i/>
          <w:sz w:val="28"/>
          <w:szCs w:val="28"/>
        </w:rPr>
      </w:pPr>
    </w:p>
    <w:p w14:paraId="6460745F" w14:textId="77777777" w:rsidR="0023010B" w:rsidRDefault="0023010B">
      <w:pPr>
        <w:spacing w:after="160" w:line="259" w:lineRule="auto"/>
        <w:rPr>
          <w:i/>
          <w:sz w:val="28"/>
          <w:szCs w:val="28"/>
        </w:rPr>
      </w:pPr>
    </w:p>
    <w:p w14:paraId="635D486F" w14:textId="77777777" w:rsidR="001D75FF" w:rsidRPr="008B7A5B" w:rsidRDefault="001D75FF" w:rsidP="001D75FF">
      <w:pPr>
        <w:jc w:val="center"/>
        <w:rPr>
          <w:b/>
          <w:i/>
          <w:color w:val="9966FF"/>
          <w:sz w:val="44"/>
          <w:szCs w:val="44"/>
          <w:u w:val="single"/>
        </w:rPr>
      </w:pPr>
      <w:r w:rsidRPr="008B7A5B">
        <w:rPr>
          <w:b/>
          <w:i/>
          <w:color w:val="9966FF"/>
          <w:sz w:val="44"/>
          <w:szCs w:val="44"/>
          <w:u w:val="single"/>
        </w:rPr>
        <w:t>Кабинет разделяется на следующие зоны:</w:t>
      </w:r>
    </w:p>
    <w:p w14:paraId="0CB0C80F" w14:textId="77777777" w:rsidR="008B7A5B" w:rsidRDefault="00E5249F" w:rsidP="003A571E">
      <w:pPr>
        <w:rPr>
          <w:b/>
          <w:bCs/>
          <w:i/>
          <w:color w:val="FF33CC"/>
          <w:sz w:val="36"/>
          <w:szCs w:val="36"/>
        </w:rPr>
      </w:pPr>
      <w:r w:rsidRPr="008D7628">
        <w:rPr>
          <w:b/>
          <w:bCs/>
          <w:i/>
          <w:color w:val="538135" w:themeColor="accent6" w:themeShade="BF"/>
          <w:sz w:val="36"/>
          <w:szCs w:val="36"/>
        </w:rPr>
        <w:t xml:space="preserve"> </w:t>
      </w:r>
      <w:r w:rsidR="008B7A5B" w:rsidRPr="008D7628">
        <w:rPr>
          <w:b/>
          <w:bCs/>
          <w:i/>
          <w:color w:val="FF33CC"/>
          <w:sz w:val="36"/>
          <w:szCs w:val="36"/>
        </w:rPr>
        <w:t>Зона развития речевого</w:t>
      </w:r>
      <w:r w:rsidRPr="008D7628">
        <w:rPr>
          <w:b/>
          <w:bCs/>
          <w:i/>
          <w:color w:val="FF33CC"/>
          <w:sz w:val="36"/>
          <w:szCs w:val="36"/>
        </w:rPr>
        <w:t xml:space="preserve"> </w:t>
      </w:r>
      <w:r w:rsidR="008B7A5B" w:rsidRPr="008D7628">
        <w:rPr>
          <w:b/>
          <w:bCs/>
          <w:i/>
          <w:color w:val="FF33CC"/>
          <w:sz w:val="36"/>
          <w:szCs w:val="36"/>
        </w:rPr>
        <w:t>дыхания;</w:t>
      </w:r>
    </w:p>
    <w:p w14:paraId="74F792FB" w14:textId="77777777" w:rsidR="00D67938" w:rsidRDefault="00D67938" w:rsidP="003A571E">
      <w:pPr>
        <w:rPr>
          <w:i/>
          <w:sz w:val="28"/>
          <w:szCs w:val="28"/>
        </w:rPr>
      </w:pPr>
    </w:p>
    <w:p w14:paraId="58CE957A" w14:textId="77777777" w:rsidR="008B7A5B" w:rsidRDefault="00D5464F" w:rsidP="003A571E">
      <w:pPr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16768" behindDoc="0" locked="0" layoutInCell="1" allowOverlap="1" wp14:anchorId="1984E0B6" wp14:editId="19AD57F2">
            <wp:simplePos x="0" y="0"/>
            <wp:positionH relativeFrom="column">
              <wp:posOffset>51435</wp:posOffset>
            </wp:positionH>
            <wp:positionV relativeFrom="paragraph">
              <wp:posOffset>98425</wp:posOffset>
            </wp:positionV>
            <wp:extent cx="2981325" cy="3009900"/>
            <wp:effectExtent l="114300" t="114300" r="85725" b="13335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6766-e1539521295889-768x102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009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49518D" w14:textId="77777777" w:rsidR="008B7A5B" w:rsidRDefault="001772BE" w:rsidP="003A571E">
      <w:pPr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 wp14:anchorId="2A13B0BD" wp14:editId="5070039F">
            <wp:extent cx="2788366" cy="1571625"/>
            <wp:effectExtent l="114300" t="114300" r="126365" b="1238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352" cy="15766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FCA34BB" w14:textId="77777777" w:rsidR="008B7A5B" w:rsidRDefault="008B7A5B" w:rsidP="003A571E">
      <w:pPr>
        <w:rPr>
          <w:i/>
          <w:sz w:val="28"/>
          <w:szCs w:val="28"/>
        </w:rPr>
      </w:pPr>
    </w:p>
    <w:p w14:paraId="0B55F813" w14:textId="77777777" w:rsidR="008B7A5B" w:rsidRDefault="008B7A5B" w:rsidP="003A571E">
      <w:pPr>
        <w:rPr>
          <w:i/>
          <w:sz w:val="28"/>
          <w:szCs w:val="28"/>
        </w:rPr>
      </w:pPr>
    </w:p>
    <w:p w14:paraId="7C1ABA67" w14:textId="77777777" w:rsidR="008B7A5B" w:rsidRDefault="008B7A5B" w:rsidP="003A571E">
      <w:pPr>
        <w:rPr>
          <w:i/>
          <w:sz w:val="28"/>
          <w:szCs w:val="28"/>
        </w:rPr>
      </w:pPr>
    </w:p>
    <w:p w14:paraId="286E08E4" w14:textId="77777777" w:rsidR="00E5249F" w:rsidRPr="00E5249F" w:rsidRDefault="00D75C1D" w:rsidP="001D75FF">
      <w:pPr>
        <w:rPr>
          <w:b/>
          <w:i/>
          <w:color w:val="538135" w:themeColor="accent6" w:themeShade="BF"/>
          <w:sz w:val="36"/>
          <w:szCs w:val="36"/>
        </w:rPr>
      </w:pPr>
      <w:r w:rsidRPr="00E5249F">
        <w:rPr>
          <w:b/>
          <w:i/>
          <w:color w:val="538135" w:themeColor="accent6" w:themeShade="BF"/>
          <w:sz w:val="36"/>
          <w:szCs w:val="36"/>
        </w:rPr>
        <w:t>Зона индивидуальной работы с детьми</w:t>
      </w:r>
      <w:r w:rsidR="00E5249F" w:rsidRPr="00E5249F">
        <w:rPr>
          <w:b/>
          <w:i/>
          <w:color w:val="538135" w:themeColor="accent6" w:themeShade="BF"/>
          <w:sz w:val="36"/>
          <w:szCs w:val="36"/>
        </w:rPr>
        <w:t>;</w:t>
      </w:r>
    </w:p>
    <w:p w14:paraId="2057D5E4" w14:textId="77777777" w:rsidR="00E5249F" w:rsidRDefault="00DC21A9" w:rsidP="001D75FF">
      <w:pPr>
        <w:rPr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11648" behindDoc="0" locked="0" layoutInCell="1" allowOverlap="1" wp14:anchorId="7447D71B" wp14:editId="031419AD">
            <wp:simplePos x="0" y="0"/>
            <wp:positionH relativeFrom="column">
              <wp:posOffset>794385</wp:posOffset>
            </wp:positionH>
            <wp:positionV relativeFrom="paragraph">
              <wp:posOffset>130175</wp:posOffset>
            </wp:positionV>
            <wp:extent cx="4552139" cy="2922905"/>
            <wp:effectExtent l="114300" t="114300" r="96520" b="12509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6780-1024x768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8496" cy="29334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B5551B" w14:textId="77777777" w:rsidR="00E5249F" w:rsidRDefault="00E5249F" w:rsidP="001D75FF">
      <w:pPr>
        <w:rPr>
          <w:b/>
          <w:i/>
          <w:sz w:val="28"/>
          <w:szCs w:val="28"/>
        </w:rPr>
      </w:pPr>
    </w:p>
    <w:p w14:paraId="1B8EDF60" w14:textId="77777777" w:rsidR="00E5249F" w:rsidRDefault="00E5249F" w:rsidP="001D75FF">
      <w:pPr>
        <w:rPr>
          <w:b/>
          <w:i/>
          <w:sz w:val="28"/>
          <w:szCs w:val="28"/>
        </w:rPr>
      </w:pPr>
    </w:p>
    <w:p w14:paraId="531C354C" w14:textId="77777777" w:rsidR="00E5249F" w:rsidRDefault="00E5249F" w:rsidP="001D75FF">
      <w:pPr>
        <w:rPr>
          <w:b/>
          <w:i/>
          <w:sz w:val="28"/>
          <w:szCs w:val="28"/>
        </w:rPr>
      </w:pPr>
    </w:p>
    <w:p w14:paraId="7C359320" w14:textId="77777777" w:rsidR="00E5249F" w:rsidRDefault="00E5249F" w:rsidP="001D75FF">
      <w:pPr>
        <w:rPr>
          <w:b/>
          <w:i/>
          <w:sz w:val="28"/>
          <w:szCs w:val="28"/>
        </w:rPr>
      </w:pPr>
    </w:p>
    <w:p w14:paraId="2E5A2FC2" w14:textId="77777777" w:rsidR="00E5249F" w:rsidRDefault="00E5249F" w:rsidP="001D75FF">
      <w:pPr>
        <w:rPr>
          <w:b/>
          <w:i/>
          <w:sz w:val="28"/>
          <w:szCs w:val="28"/>
        </w:rPr>
      </w:pPr>
    </w:p>
    <w:p w14:paraId="54E6E624" w14:textId="77777777" w:rsidR="001772BE" w:rsidRDefault="001772BE">
      <w:pPr>
        <w:spacing w:after="160" w:line="259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14:paraId="3917C38D" w14:textId="77777777" w:rsidR="00342240" w:rsidRDefault="006A2A23" w:rsidP="003A571E">
      <w:pPr>
        <w:rPr>
          <w:b/>
          <w:i/>
          <w:color w:val="00B050"/>
          <w:sz w:val="32"/>
          <w:szCs w:val="32"/>
        </w:rPr>
      </w:pPr>
      <w:r w:rsidRPr="006A2A23">
        <w:rPr>
          <w:b/>
          <w:i/>
          <w:color w:val="00B050"/>
          <w:sz w:val="32"/>
          <w:szCs w:val="32"/>
        </w:rPr>
        <w:lastRenderedPageBreak/>
        <w:t>Наглядный дидактический материал по лексическим темам</w:t>
      </w:r>
      <w:r w:rsidR="0092465C">
        <w:rPr>
          <w:b/>
          <w:i/>
          <w:color w:val="00B050"/>
          <w:sz w:val="32"/>
          <w:szCs w:val="32"/>
        </w:rPr>
        <w:t>:</w:t>
      </w:r>
    </w:p>
    <w:p w14:paraId="5FB5D535" w14:textId="77777777" w:rsidR="00342240" w:rsidRPr="00342240" w:rsidRDefault="00342240" w:rsidP="003A571E">
      <w:pPr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>Фрукты, Овощи, Домашние животные , Животные Африки ,Животные Арктики и Антарктики ,Дикие Животные ,Птицы ,Насекомые ,Хлеб-всему голова.</w:t>
      </w:r>
    </w:p>
    <w:p w14:paraId="5DC13C0D" w14:textId="77777777" w:rsidR="003A571E" w:rsidRPr="003A571E" w:rsidRDefault="00BB4AE5" w:rsidP="001D75FF">
      <w:pPr>
        <w:rPr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8688" behindDoc="0" locked="0" layoutInCell="1" allowOverlap="1" wp14:anchorId="3529C6DC" wp14:editId="1EBEA491">
            <wp:simplePos x="0" y="0"/>
            <wp:positionH relativeFrom="column">
              <wp:posOffset>1138555</wp:posOffset>
            </wp:positionH>
            <wp:positionV relativeFrom="paragraph">
              <wp:posOffset>122555</wp:posOffset>
            </wp:positionV>
            <wp:extent cx="4060190" cy="2858135"/>
            <wp:effectExtent l="114300" t="114300" r="92710" b="13271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7134-1024x76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28581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5929AAD8" w14:textId="77777777" w:rsidR="008B7A5B" w:rsidRDefault="008B7A5B"/>
    <w:p w14:paraId="2E8BFE6E" w14:textId="77777777" w:rsidR="006A2A23" w:rsidRDefault="006A2A23"/>
    <w:p w14:paraId="4BAC9342" w14:textId="77777777" w:rsidR="004A40A4" w:rsidRDefault="004A40A4"/>
    <w:p w14:paraId="369A27E3" w14:textId="77777777" w:rsidR="004A40A4" w:rsidRDefault="004A40A4"/>
    <w:p w14:paraId="52F9124B" w14:textId="77777777" w:rsidR="004A40A4" w:rsidRDefault="004A40A4"/>
    <w:p w14:paraId="383FB77D" w14:textId="77777777" w:rsidR="004A40A4" w:rsidRDefault="004A40A4"/>
    <w:p w14:paraId="7F6F13FE" w14:textId="77777777" w:rsidR="004A40A4" w:rsidRDefault="004A40A4">
      <w:pPr>
        <w:rPr>
          <w:noProof/>
          <w:lang w:eastAsia="ru-RU"/>
        </w:rPr>
      </w:pPr>
    </w:p>
    <w:p w14:paraId="635EF274" w14:textId="77777777" w:rsidR="004A40A4" w:rsidRDefault="004A40A4">
      <w:pPr>
        <w:rPr>
          <w:noProof/>
          <w:lang w:eastAsia="ru-RU"/>
        </w:rPr>
      </w:pPr>
    </w:p>
    <w:p w14:paraId="4C883DA8" w14:textId="77777777" w:rsidR="00E5249F" w:rsidRDefault="00E5249F">
      <w:pPr>
        <w:rPr>
          <w:noProof/>
          <w:color w:val="538135" w:themeColor="accent6" w:themeShade="BF"/>
          <w:sz w:val="36"/>
          <w:szCs w:val="36"/>
          <w:lang w:eastAsia="ru-RU"/>
        </w:rPr>
      </w:pPr>
      <w:r>
        <w:rPr>
          <w:b/>
          <w:bCs/>
          <w:i/>
          <w:iCs/>
          <w:noProof/>
          <w:color w:val="538135" w:themeColor="accent6" w:themeShade="BF"/>
          <w:sz w:val="36"/>
          <w:szCs w:val="36"/>
          <w:lang w:eastAsia="ru-RU"/>
        </w:rPr>
        <w:t>Развивающие игры для детей:</w:t>
      </w:r>
    </w:p>
    <w:p w14:paraId="21B236FE" w14:textId="77777777" w:rsidR="00957A46" w:rsidRDefault="00957A46">
      <w:pPr>
        <w:rPr>
          <w:noProof/>
          <w:color w:val="000000" w:themeColor="text1"/>
          <w:sz w:val="28"/>
          <w:szCs w:val="28"/>
          <w:lang w:eastAsia="ru-RU"/>
        </w:rPr>
      </w:pPr>
      <w:r w:rsidRPr="00957A46">
        <w:rPr>
          <w:noProof/>
          <w:color w:val="000000" w:themeColor="text1"/>
          <w:sz w:val="28"/>
          <w:szCs w:val="28"/>
          <w:lang w:eastAsia="ru-RU"/>
        </w:rPr>
        <w:t>«Говорящие слова», «Подбери слова к рассказу», «Читаем истории в картинках»,игра-лото в помощь логопеду «Картинки,звуки,скороговорки»</w:t>
      </w:r>
      <w:r>
        <w:rPr>
          <w:noProof/>
          <w:color w:val="000000" w:themeColor="text1"/>
          <w:sz w:val="28"/>
          <w:szCs w:val="28"/>
          <w:lang w:eastAsia="ru-RU"/>
        </w:rPr>
        <w:t>, «Найди четвёртый лишний» (2 части), «Что перепутал художник»</w:t>
      </w:r>
      <w:r w:rsidR="00794EE7">
        <w:rPr>
          <w:noProof/>
          <w:color w:val="000000" w:themeColor="text1"/>
          <w:sz w:val="28"/>
          <w:szCs w:val="28"/>
          <w:lang w:eastAsia="ru-RU"/>
        </w:rPr>
        <w:t>, игра-лото «Цветные фоны», «Приключения доктора  Ёжика»  для детей 4-7 лет; «Лисёнок» играразвивающая и обучающая для детей от4 лет; 90 развивающих заданий  изд. «Айрис-Пресс» 2014г.</w:t>
      </w:r>
    </w:p>
    <w:p w14:paraId="4CF46366" w14:textId="77777777" w:rsidR="000C7B41" w:rsidRDefault="00BB4AE5">
      <w:r>
        <w:rPr>
          <w:noProof/>
          <w:lang w:eastAsia="ru-RU"/>
        </w:rPr>
        <w:drawing>
          <wp:anchor distT="0" distB="0" distL="114300" distR="114300" simplePos="0" relativeHeight="251693568" behindDoc="1" locked="0" layoutInCell="1" allowOverlap="1" wp14:anchorId="12BC1377" wp14:editId="544365F7">
            <wp:simplePos x="0" y="0"/>
            <wp:positionH relativeFrom="column">
              <wp:posOffset>880110</wp:posOffset>
            </wp:positionH>
            <wp:positionV relativeFrom="paragraph">
              <wp:posOffset>34290</wp:posOffset>
            </wp:positionV>
            <wp:extent cx="4391025" cy="2569563"/>
            <wp:effectExtent l="133350" t="133350" r="123825" b="154940"/>
            <wp:wrapThrough wrapText="bothSides">
              <wp:wrapPolygon edited="0">
                <wp:start x="10589" y="-1121"/>
                <wp:lineTo x="-656" y="-801"/>
                <wp:lineTo x="-656" y="22262"/>
                <wp:lineTo x="-281" y="22903"/>
                <wp:lineTo x="21834" y="22903"/>
                <wp:lineTo x="22115" y="22262"/>
                <wp:lineTo x="22209" y="-641"/>
                <wp:lineTo x="21272" y="-801"/>
                <wp:lineTo x="10964" y="-1121"/>
                <wp:lineTo x="10589" y="-1121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7136-1024x76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5695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961193" w14:textId="77777777" w:rsidR="00E3235F" w:rsidRDefault="00E3235F"/>
    <w:p w14:paraId="562D2638" w14:textId="77777777" w:rsidR="00E3235F" w:rsidRDefault="00E3235F"/>
    <w:p w14:paraId="1D2008D0" w14:textId="77777777" w:rsidR="00E3235F" w:rsidRDefault="00E3235F"/>
    <w:p w14:paraId="70FEDE90" w14:textId="77777777" w:rsidR="00E3235F" w:rsidRDefault="00E3235F" w:rsidP="00E3235F"/>
    <w:p w14:paraId="7CAD33B1" w14:textId="77777777" w:rsidR="00E5249F" w:rsidRDefault="00E5249F" w:rsidP="00E3235F"/>
    <w:p w14:paraId="1BA51765" w14:textId="77777777" w:rsidR="0062411A" w:rsidRDefault="0062411A" w:rsidP="0062411A">
      <w:r>
        <w:rPr>
          <w:noProof/>
        </w:rPr>
        <w:lastRenderedPageBreak/>
        <w:drawing>
          <wp:anchor distT="0" distB="0" distL="114300" distR="114300" simplePos="0" relativeHeight="251714048" behindDoc="0" locked="0" layoutInCell="1" allowOverlap="1" wp14:anchorId="38AB953D" wp14:editId="29891D34">
            <wp:simplePos x="0" y="0"/>
            <wp:positionH relativeFrom="column">
              <wp:posOffset>2061210</wp:posOffset>
            </wp:positionH>
            <wp:positionV relativeFrom="paragraph">
              <wp:posOffset>3909060</wp:posOffset>
            </wp:positionV>
            <wp:extent cx="2156460" cy="2143125"/>
            <wp:effectExtent l="133350" t="114300" r="91440" b="123825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09" b="15011"/>
                    <a:stretch/>
                  </pic:blipFill>
                  <pic:spPr bwMode="auto">
                    <a:xfrm>
                      <a:off x="0" y="0"/>
                      <a:ext cx="2156460" cy="2143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2000" behindDoc="0" locked="0" layoutInCell="1" allowOverlap="1" wp14:anchorId="0C3217C7" wp14:editId="78C6F67F">
            <wp:simplePos x="0" y="0"/>
            <wp:positionH relativeFrom="column">
              <wp:posOffset>137160</wp:posOffset>
            </wp:positionH>
            <wp:positionV relativeFrom="paragraph">
              <wp:posOffset>3909060</wp:posOffset>
            </wp:positionV>
            <wp:extent cx="1609725" cy="2178685"/>
            <wp:effectExtent l="114300" t="114300" r="85725" b="126365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56" b="10813"/>
                    <a:stretch/>
                  </pic:blipFill>
                  <pic:spPr bwMode="auto">
                    <a:xfrm>
                      <a:off x="0" y="0"/>
                      <a:ext cx="1609725" cy="21786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3EB51BD" wp14:editId="75AB6CD7">
            <wp:extent cx="2937510" cy="1655445"/>
            <wp:effectExtent l="114300" t="114300" r="91440" b="13525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16554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70148F">
        <w:rPr>
          <w:noProof/>
        </w:rPr>
        <w:drawing>
          <wp:inline distT="0" distB="0" distL="0" distR="0" wp14:anchorId="4C7B6240" wp14:editId="34750BB1">
            <wp:extent cx="2904408" cy="1637030"/>
            <wp:effectExtent l="114300" t="114300" r="86995" b="13462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866" cy="16530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70148F">
        <w:rPr>
          <w:noProof/>
        </w:rPr>
        <w:drawing>
          <wp:inline distT="0" distB="0" distL="0" distR="0" wp14:anchorId="094E41FF" wp14:editId="1A468C0F">
            <wp:extent cx="2920693" cy="1646210"/>
            <wp:effectExtent l="114300" t="114300" r="89535" b="12573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368" cy="16651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77ECAC" wp14:editId="56BF586D">
            <wp:extent cx="2888634" cy="1628140"/>
            <wp:effectExtent l="114300" t="114300" r="83185" b="12446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075" cy="16300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B0348E" wp14:editId="53DCCEBA">
            <wp:extent cx="1572391" cy="2162175"/>
            <wp:effectExtent l="114300" t="114300" r="85090" b="1238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678"/>
                    <a:stretch/>
                  </pic:blipFill>
                  <pic:spPr bwMode="auto">
                    <a:xfrm>
                      <a:off x="0" y="0"/>
                      <a:ext cx="1577388" cy="21690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8165D">
        <w:rPr>
          <w:noProof/>
        </w:rPr>
        <w:drawing>
          <wp:inline distT="0" distB="0" distL="0" distR="0" wp14:anchorId="58F396AD" wp14:editId="13E85446">
            <wp:extent cx="1824719" cy="2085975"/>
            <wp:effectExtent l="114300" t="114300" r="80645" b="1238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73" b="23346"/>
                    <a:stretch/>
                  </pic:blipFill>
                  <pic:spPr bwMode="auto">
                    <a:xfrm>
                      <a:off x="0" y="0"/>
                      <a:ext cx="1831762" cy="20940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F5CAB5" wp14:editId="3A6E7452">
            <wp:extent cx="2113915" cy="1809750"/>
            <wp:effectExtent l="114300" t="114300" r="95885" b="13335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90" b="33370"/>
                    <a:stretch/>
                  </pic:blipFill>
                  <pic:spPr bwMode="auto">
                    <a:xfrm>
                      <a:off x="0" y="0"/>
                      <a:ext cx="2113915" cy="1809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7F4E8A" w14:textId="77777777" w:rsidR="00BB4AE5" w:rsidRDefault="00BB4AE5">
      <w:pPr>
        <w:spacing w:after="160" w:line="259" w:lineRule="auto"/>
      </w:pPr>
    </w:p>
    <w:p w14:paraId="59F4DD99" w14:textId="77777777" w:rsidR="005470C9" w:rsidRDefault="005470C9">
      <w:pPr>
        <w:spacing w:after="160" w:line="259" w:lineRule="auto"/>
      </w:pPr>
      <w:r>
        <w:br w:type="page"/>
      </w:r>
    </w:p>
    <w:p w14:paraId="21E60BC7" w14:textId="77777777" w:rsidR="005470C9" w:rsidRDefault="005470C9" w:rsidP="005470C9">
      <w:pPr>
        <w:spacing w:after="160" w:line="259" w:lineRule="auto"/>
        <w:jc w:val="center"/>
      </w:pPr>
      <w:r>
        <w:rPr>
          <w:noProof/>
        </w:rPr>
        <w:lastRenderedPageBreak/>
        <w:drawing>
          <wp:inline distT="0" distB="0" distL="0" distR="0" wp14:anchorId="3A713D37" wp14:editId="25462F23">
            <wp:extent cx="2105025" cy="3743554"/>
            <wp:effectExtent l="133350" t="114300" r="104775" b="14287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68" cy="37582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8B287C" wp14:editId="459CDD8F">
            <wp:extent cx="2124075" cy="3777432"/>
            <wp:effectExtent l="114300" t="114300" r="85725" b="12827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584" cy="37907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EC9FDA" wp14:editId="69BD2D0F">
            <wp:extent cx="1476375" cy="2625569"/>
            <wp:effectExtent l="133350" t="114300" r="85725" b="13716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87565" cy="26454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768180" wp14:editId="7252D84C">
            <wp:extent cx="1462041" cy="2600076"/>
            <wp:effectExtent l="133350" t="114300" r="100330" b="14351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948" cy="263192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40E2C7" wp14:editId="2748E035">
            <wp:extent cx="1472809" cy="2619226"/>
            <wp:effectExtent l="114300" t="114300" r="89535" b="12446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870" cy="2640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15E98ED" w14:textId="77777777" w:rsidR="00882CC6" w:rsidRDefault="00272EC0" w:rsidP="00882CC6">
      <w:pPr>
        <w:spacing w:after="160" w:line="259" w:lineRule="auto"/>
        <w:jc w:val="center"/>
      </w:pPr>
      <w:r>
        <w:rPr>
          <w:noProof/>
        </w:rPr>
        <w:drawing>
          <wp:inline distT="0" distB="0" distL="0" distR="0" wp14:anchorId="31CE2B18" wp14:editId="4D580964">
            <wp:extent cx="998649" cy="1449494"/>
            <wp:effectExtent l="114300" t="114300" r="87630" b="13208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42" b="5441"/>
                    <a:stretch/>
                  </pic:blipFill>
                  <pic:spPr bwMode="auto">
                    <a:xfrm>
                      <a:off x="0" y="0"/>
                      <a:ext cx="1052064" cy="15270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6D1AB8" wp14:editId="05A6D313">
            <wp:extent cx="1537484" cy="1455324"/>
            <wp:effectExtent l="114300" t="114300" r="81915" b="12636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30" b="9944"/>
                    <a:stretch/>
                  </pic:blipFill>
                  <pic:spPr bwMode="auto">
                    <a:xfrm>
                      <a:off x="0" y="0"/>
                      <a:ext cx="1555857" cy="14727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FC254A" wp14:editId="432F7A39">
            <wp:extent cx="1352208" cy="1655445"/>
            <wp:effectExtent l="114300" t="114300" r="95885" b="13525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34" b="12525"/>
                    <a:stretch/>
                  </pic:blipFill>
                  <pic:spPr bwMode="auto">
                    <a:xfrm>
                      <a:off x="0" y="0"/>
                      <a:ext cx="1361979" cy="16674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70BDBE" wp14:editId="732BDE1D">
            <wp:extent cx="1545807" cy="1121738"/>
            <wp:effectExtent l="133350" t="114300" r="111760" b="15494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9" r="15160"/>
                    <a:stretch/>
                  </pic:blipFill>
                  <pic:spPr bwMode="auto">
                    <a:xfrm>
                      <a:off x="0" y="0"/>
                      <a:ext cx="1568827" cy="113844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1D8872" w14:textId="77777777" w:rsidR="00272EC0" w:rsidRDefault="00272EC0" w:rsidP="00882CC6">
      <w:pPr>
        <w:spacing w:after="160" w:line="259" w:lineRule="auto"/>
      </w:pPr>
      <w:r>
        <w:br w:type="page"/>
      </w:r>
    </w:p>
    <w:p w14:paraId="09088124" w14:textId="77777777" w:rsidR="00B87639" w:rsidRPr="00B87639" w:rsidRDefault="005F2056" w:rsidP="004A586B">
      <w:pPr>
        <w:jc w:val="center"/>
        <w:rPr>
          <w:b/>
          <w:i/>
          <w:color w:val="FF3300"/>
          <w:sz w:val="32"/>
          <w:szCs w:val="32"/>
        </w:rPr>
      </w:pPr>
      <w:r w:rsidRPr="005F2056">
        <w:rPr>
          <w:b/>
          <w:i/>
          <w:color w:val="FF3300"/>
          <w:sz w:val="32"/>
          <w:szCs w:val="32"/>
        </w:rPr>
        <w:lastRenderedPageBreak/>
        <w:t>Методическая литература, используемая в работе логопеда</w:t>
      </w:r>
      <w:r w:rsidR="00F22C4E">
        <w:rPr>
          <w:b/>
          <w:i/>
          <w:color w:val="FF3300"/>
          <w:sz w:val="32"/>
          <w:szCs w:val="32"/>
        </w:rPr>
        <w:t>.</w:t>
      </w:r>
    </w:p>
    <w:p w14:paraId="264F0225" w14:textId="77777777" w:rsidR="00B87639" w:rsidRPr="00A44E0F" w:rsidRDefault="00E77A11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0" wp14:anchorId="74F4F24C" wp14:editId="74003FDF">
            <wp:simplePos x="0" y="0"/>
            <wp:positionH relativeFrom="column">
              <wp:posOffset>3284855</wp:posOffset>
            </wp:positionH>
            <wp:positionV relativeFrom="paragraph">
              <wp:posOffset>115570</wp:posOffset>
            </wp:positionV>
            <wp:extent cx="2919095" cy="2094865"/>
            <wp:effectExtent l="133350" t="114300" r="90805" b="133985"/>
            <wp:wrapSquare wrapText="left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7145-1024x768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095" cy="20948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639"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 w:rsidR="006A1E1A">
        <w:rPr>
          <w:rFonts w:ascii="Times New Roman" w:hAnsi="Times New Roman" w:cs="Times New Roman"/>
          <w:sz w:val="24"/>
          <w:szCs w:val="24"/>
        </w:rPr>
        <w:t xml:space="preserve"> </w:t>
      </w:r>
      <w:r w:rsidR="00B87639" w:rsidRPr="00A44E0F">
        <w:rPr>
          <w:rFonts w:ascii="Times New Roman" w:hAnsi="Times New Roman" w:cs="Times New Roman"/>
          <w:sz w:val="24"/>
          <w:szCs w:val="24"/>
        </w:rPr>
        <w:t xml:space="preserve"> С.В.Коноваленко, М.И.Кременецкая </w:t>
      </w:r>
      <w:r w:rsidR="006E20B9">
        <w:rPr>
          <w:rFonts w:ascii="Times New Roman" w:hAnsi="Times New Roman" w:cs="Times New Roman"/>
          <w:sz w:val="24"/>
          <w:szCs w:val="24"/>
        </w:rPr>
        <w:t xml:space="preserve"> </w:t>
      </w:r>
      <w:r w:rsidR="00B87639" w:rsidRPr="00A44E0F">
        <w:rPr>
          <w:rFonts w:ascii="Times New Roman" w:hAnsi="Times New Roman" w:cs="Times New Roman"/>
          <w:sz w:val="24"/>
          <w:szCs w:val="24"/>
        </w:rPr>
        <w:t>Индивидуально-подгрупповая работа по коррекции звукопроизношения третье издание, исправленное и дополненное. Москва Издательство ГНОМ 2016 г.</w:t>
      </w:r>
    </w:p>
    <w:p w14:paraId="40120488" w14:textId="77777777" w:rsidR="00B87639" w:rsidRPr="00A44E0F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Н.А.Седых Воспитание правильной речи у детей. Практическая логопедия .Москва(АСТ) «Сталкер» Донецк 2008 г.</w:t>
      </w:r>
    </w:p>
    <w:p w14:paraId="0E44AD00" w14:textId="77777777" w:rsidR="00B87639" w:rsidRPr="00A44E0F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Г.В.Ханышева ,Н.В.Иващенко ,Е.В.Иващенко Логопед  спешит на помощь. Практикум по логопедии. Ростов-на-Дону. «Феникс» 2013г.</w:t>
      </w:r>
    </w:p>
    <w:p w14:paraId="7BAD996F" w14:textId="77777777" w:rsidR="00B87639" w:rsidRPr="00A44E0F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М.Ю.Лященко Игры для автоматизации з</w:t>
      </w:r>
      <w:r w:rsidR="006A1E1A">
        <w:rPr>
          <w:rFonts w:ascii="Times New Roman" w:hAnsi="Times New Roman" w:cs="Times New Roman"/>
          <w:sz w:val="24"/>
          <w:szCs w:val="24"/>
        </w:rPr>
        <w:t>в</w:t>
      </w:r>
      <w:r w:rsidRPr="00A44E0F">
        <w:rPr>
          <w:rFonts w:ascii="Times New Roman" w:hAnsi="Times New Roman" w:cs="Times New Roman"/>
          <w:sz w:val="24"/>
          <w:szCs w:val="24"/>
        </w:rPr>
        <w:t>уков и развития речевых навыков у детей дошкольного возраста. Издательство « Детство - Пресс» Санкт-Петербург2016г.</w:t>
      </w:r>
    </w:p>
    <w:p w14:paraId="4DE43F9E" w14:textId="77777777" w:rsidR="00B87639" w:rsidRPr="00A44E0F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Л.Е .Кыласова.  Коррекция звукопроизношения у детей дидактические материалы-Изд.3-е.-Волгоград: Учитель-367с.</w:t>
      </w:r>
    </w:p>
    <w:p w14:paraId="486979D3" w14:textId="77777777" w:rsidR="00B87639" w:rsidRPr="00A44E0F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С.Ю.Танцюра</w:t>
      </w:r>
      <w:r w:rsidR="006A1E1A"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>,И.Н.Васильева</w:t>
      </w:r>
      <w:r w:rsidR="006A1E1A"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Артикуляционная</w:t>
      </w:r>
      <w:r w:rsidR="006A1E1A"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>,</w:t>
      </w:r>
      <w:r w:rsidR="00B84D15"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>дыхательная и речедвигательная гимнастика  в условиях лог</w:t>
      </w:r>
      <w:r w:rsidR="004E055F">
        <w:rPr>
          <w:rFonts w:ascii="Times New Roman" w:hAnsi="Times New Roman" w:cs="Times New Roman"/>
          <w:sz w:val="24"/>
          <w:szCs w:val="24"/>
        </w:rPr>
        <w:t xml:space="preserve">опункта ДОО. –М.: « ТЦ </w:t>
      </w:r>
      <w:r w:rsidRPr="00A44E0F">
        <w:rPr>
          <w:rFonts w:ascii="Times New Roman" w:hAnsi="Times New Roman" w:cs="Times New Roman"/>
          <w:sz w:val="24"/>
          <w:szCs w:val="24"/>
        </w:rPr>
        <w:t>Сфера»2019г.-64с.</w:t>
      </w:r>
    </w:p>
    <w:p w14:paraId="11735CEF" w14:textId="77777777" w:rsidR="00B87639" w:rsidRPr="00A44E0F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Т.А.Антропова  Г.А. Мареева  Игровые упражнения для развития речи дет</w:t>
      </w:r>
      <w:r w:rsidR="004E055F">
        <w:rPr>
          <w:rFonts w:ascii="Times New Roman" w:hAnsi="Times New Roman" w:cs="Times New Roman"/>
          <w:sz w:val="24"/>
          <w:szCs w:val="24"/>
        </w:rPr>
        <w:t xml:space="preserve">ей 5-7 лет с ОВЗ.-М. «:ТЦ  </w:t>
      </w:r>
      <w:r w:rsidRPr="00A44E0F">
        <w:rPr>
          <w:rFonts w:ascii="Times New Roman" w:hAnsi="Times New Roman" w:cs="Times New Roman"/>
          <w:sz w:val="24"/>
          <w:szCs w:val="24"/>
        </w:rPr>
        <w:t>Сфера»,2019г.-64с.</w:t>
      </w:r>
    </w:p>
    <w:p w14:paraId="11C10908" w14:textId="77777777" w:rsidR="00B87639" w:rsidRPr="00A44E0F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А.Е.Воронова</w:t>
      </w:r>
      <w:r w:rsidR="006A1E1A"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>.А.Е.Корчагина ,И.В. Кривенко Логоритмические занятия д</w:t>
      </w:r>
      <w:r w:rsidR="004E055F">
        <w:rPr>
          <w:rFonts w:ascii="Times New Roman" w:hAnsi="Times New Roman" w:cs="Times New Roman"/>
          <w:sz w:val="24"/>
          <w:szCs w:val="24"/>
        </w:rPr>
        <w:t xml:space="preserve">ля детей 3-5 лет с ОНР -М. : «ТЦ </w:t>
      </w:r>
      <w:r w:rsidRPr="00A44E0F">
        <w:rPr>
          <w:rFonts w:ascii="Times New Roman" w:hAnsi="Times New Roman" w:cs="Times New Roman"/>
          <w:sz w:val="24"/>
          <w:szCs w:val="24"/>
        </w:rPr>
        <w:t>Сфера» 2019г.-64с.</w:t>
      </w:r>
    </w:p>
    <w:p w14:paraId="358420F8" w14:textId="77777777" w:rsidR="00B87639" w:rsidRPr="00A44E0F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С.Ю. Танцюра ,С.М. Мартыненко ,Б.М. Басангова Игровые упражнения для развития речи неговорящи</w:t>
      </w:r>
      <w:r w:rsidR="004E055F">
        <w:rPr>
          <w:rFonts w:ascii="Times New Roman" w:hAnsi="Times New Roman" w:cs="Times New Roman"/>
          <w:sz w:val="24"/>
          <w:szCs w:val="24"/>
        </w:rPr>
        <w:t xml:space="preserve">х детей -М.: «ТЦ </w:t>
      </w:r>
      <w:r w:rsidRPr="00A44E0F">
        <w:rPr>
          <w:rFonts w:ascii="Times New Roman" w:hAnsi="Times New Roman" w:cs="Times New Roman"/>
          <w:sz w:val="24"/>
          <w:szCs w:val="24"/>
        </w:rPr>
        <w:t>Сфера»-2018г.-64с.</w:t>
      </w:r>
    </w:p>
    <w:p w14:paraId="28F19240" w14:textId="77777777" w:rsidR="00B87639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О.И.Крупенчук ,Т.А. Воробьёва  ,Исправляем произношение для детей 4-7 лет. Санкт -Петербург  2014г.-96с.</w:t>
      </w:r>
    </w:p>
    <w:p w14:paraId="56847804" w14:textId="77777777" w:rsidR="00B87639" w:rsidRDefault="00E77A11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b/>
          <w:i/>
          <w:noProof/>
          <w:color w:val="FF3300"/>
          <w:sz w:val="32"/>
          <w:szCs w:val="32"/>
          <w:lang w:eastAsia="ru-RU"/>
        </w:rPr>
        <w:drawing>
          <wp:anchor distT="0" distB="0" distL="114300" distR="114300" simplePos="0" relativeHeight="251726336" behindDoc="0" locked="0" layoutInCell="1" allowOverlap="1" wp14:anchorId="489F4E5D" wp14:editId="228E2579">
            <wp:simplePos x="0" y="0"/>
            <wp:positionH relativeFrom="column">
              <wp:posOffset>3278506</wp:posOffset>
            </wp:positionH>
            <wp:positionV relativeFrom="paragraph">
              <wp:posOffset>36830</wp:posOffset>
            </wp:positionV>
            <wp:extent cx="2919600" cy="2192400"/>
            <wp:effectExtent l="133350" t="114300" r="90805" b="132080"/>
            <wp:wrapSquare wrapText="left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7148-1024x76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600" cy="2192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639" w:rsidRPr="00A44E0F">
        <w:rPr>
          <w:rFonts w:ascii="Times New Roman" w:hAnsi="Times New Roman" w:cs="Times New Roman"/>
          <w:sz w:val="24"/>
          <w:szCs w:val="24"/>
        </w:rPr>
        <w:t>О.И.Крупенчук</w:t>
      </w:r>
      <w:r w:rsidR="006A1E1A">
        <w:rPr>
          <w:rFonts w:ascii="Times New Roman" w:hAnsi="Times New Roman" w:cs="Times New Roman"/>
          <w:sz w:val="24"/>
          <w:szCs w:val="24"/>
        </w:rPr>
        <w:t xml:space="preserve"> </w:t>
      </w:r>
      <w:r w:rsidR="00B87639" w:rsidRPr="00A44E0F">
        <w:rPr>
          <w:rFonts w:ascii="Times New Roman" w:hAnsi="Times New Roman" w:cs="Times New Roman"/>
          <w:sz w:val="24"/>
          <w:szCs w:val="24"/>
        </w:rPr>
        <w:t xml:space="preserve"> Научите меня говорить правильно Санкт -Петербург 2017г.-208с.</w:t>
      </w:r>
    </w:p>
    <w:p w14:paraId="32FD1855" w14:textId="77777777" w:rsidR="00B87639" w:rsidRPr="00A44E0F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О.Е.Громова ,Г.Н.Соломатина Диагностика и развитие речи детей 2-4 лет -М:</w:t>
      </w:r>
      <w:r w:rsidR="004E055F">
        <w:rPr>
          <w:rFonts w:ascii="Times New Roman" w:hAnsi="Times New Roman" w:cs="Times New Roman"/>
          <w:sz w:val="24"/>
          <w:szCs w:val="24"/>
        </w:rPr>
        <w:t xml:space="preserve"> «</w:t>
      </w:r>
      <w:r w:rsidRPr="00A44E0F">
        <w:rPr>
          <w:rFonts w:ascii="Times New Roman" w:hAnsi="Times New Roman" w:cs="Times New Roman"/>
          <w:sz w:val="24"/>
          <w:szCs w:val="24"/>
        </w:rPr>
        <w:t>ТЦ «Сфера» 2017-64с.</w:t>
      </w:r>
    </w:p>
    <w:p w14:paraId="329B376B" w14:textId="77777777" w:rsidR="00B87639" w:rsidRPr="00A44E0F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И.А. Смирнова  Логопедический альбом для обследования лиц с выраженными нарушениями произношения . Детство -Пресс.</w:t>
      </w:r>
    </w:p>
    <w:p w14:paraId="07A9C2BD" w14:textId="77777777" w:rsidR="00B87639" w:rsidRPr="00A44E0F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И.А.Смирнова Логопедический альбом для обследования фонетико-фонематической системы речи. «Детство -пресс» Санкт – Петербург.</w:t>
      </w:r>
    </w:p>
    <w:p w14:paraId="16A08F59" w14:textId="77777777" w:rsidR="00B87639" w:rsidRDefault="00B8763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И.А.Смирнова Логопедический альбом для обследования звук</w:t>
      </w:r>
      <w:r>
        <w:rPr>
          <w:rFonts w:ascii="Times New Roman" w:hAnsi="Times New Roman" w:cs="Times New Roman"/>
          <w:sz w:val="24"/>
          <w:szCs w:val="24"/>
        </w:rPr>
        <w:t>опроизношения. « Детство-Пресс»</w:t>
      </w:r>
      <w:r w:rsidRPr="00A44E0F">
        <w:rPr>
          <w:rFonts w:ascii="Times New Roman" w:hAnsi="Times New Roman" w:cs="Times New Roman"/>
          <w:sz w:val="24"/>
          <w:szCs w:val="24"/>
        </w:rPr>
        <w:t>.</w:t>
      </w:r>
    </w:p>
    <w:p w14:paraId="28A81623" w14:textId="77777777" w:rsidR="00B87639" w:rsidRDefault="00CB6C23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Скороговорки .Для чтения</w:t>
      </w:r>
      <w:r w:rsidR="006A1E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6A1E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слух и показа детям Москва 1996г.</w:t>
      </w:r>
    </w:p>
    <w:p w14:paraId="5365F728" w14:textId="77777777" w:rsidR="00CB6C23" w:rsidRDefault="00E77A11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9408" behindDoc="0" locked="0" layoutInCell="1" allowOverlap="1" wp14:anchorId="424044B6" wp14:editId="3698C4F9">
            <wp:simplePos x="0" y="0"/>
            <wp:positionH relativeFrom="column">
              <wp:posOffset>3480435</wp:posOffset>
            </wp:positionH>
            <wp:positionV relativeFrom="paragraph">
              <wp:posOffset>127635</wp:posOffset>
            </wp:positionV>
            <wp:extent cx="2699385" cy="1843405"/>
            <wp:effectExtent l="114300" t="114300" r="120015" b="118745"/>
            <wp:wrapSquare wrapText="left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7143-1024x768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18434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C23">
        <w:rPr>
          <w:rFonts w:ascii="Times New Roman" w:hAnsi="Times New Roman" w:cs="Times New Roman"/>
          <w:sz w:val="24"/>
          <w:szCs w:val="24"/>
        </w:rPr>
        <w:t>Загадки-отгадки.Москва1996г.</w:t>
      </w:r>
      <w:r w:rsidRPr="00E77A11">
        <w:rPr>
          <w:noProof/>
          <w:lang w:eastAsia="ru-RU"/>
        </w:rPr>
        <w:t xml:space="preserve"> </w:t>
      </w:r>
    </w:p>
    <w:p w14:paraId="09C7AD73" w14:textId="77777777" w:rsidR="00CB6C23" w:rsidRDefault="00CB6C23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Учимся говорить правильно.Е.Павлова.Ростов-на-Дону.2017г.Литературно-художественное издание.</w:t>
      </w:r>
    </w:p>
    <w:p w14:paraId="4C55C82D" w14:textId="77777777" w:rsidR="00CB6C23" w:rsidRDefault="00CB6C23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помощь логопеду. Коррекция и развитие речи детей 5-7 лет на материале стихов о природе</w:t>
      </w:r>
      <w:r w:rsidR="006A1E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.А.А.Гуськов.</w:t>
      </w:r>
      <w:r w:rsidR="006A1E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Волгоград.</w:t>
      </w:r>
    </w:p>
    <w:p w14:paraId="11ED576B" w14:textId="77777777" w:rsidR="00CB6C23" w:rsidRDefault="006A1E1A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помощь логопеду. Коррекция звукопроизношения у детей. Речевой материал. А.Ф.Рыбина. Волгоград.</w:t>
      </w:r>
    </w:p>
    <w:p w14:paraId="593F5B04" w14:textId="77777777" w:rsidR="006A1E1A" w:rsidRDefault="006A1E1A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Л.А.Мартыненко, Л.Д.Пустоева Коррекция речевых нарушений у детей 5-6 лет. Программа психолого-педагогических занятий. Санкт-Петербург 2010 г.</w:t>
      </w:r>
    </w:p>
    <w:p w14:paraId="6E939CAA" w14:textId="77777777" w:rsidR="006A1E1A" w:rsidRDefault="0089459C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Л.Я.Гадасина,Т.В.Николаева,О.Г.Ивановская Эффективное поурочное планирование дифференциации букв Ч и Щ.Издательство КАРО Санкт-Петербург 2009 г.</w:t>
      </w:r>
    </w:p>
    <w:p w14:paraId="2FEE1B66" w14:textId="77777777" w:rsidR="0089459C" w:rsidRDefault="0089459C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О.Н.Киреева.Планы занятий по постановке и автоматизации звука (Р). Издательство «Детство-Пресс» Санкт-Петербург 2016г.</w:t>
      </w:r>
    </w:p>
    <w:p w14:paraId="5C9DD26C" w14:textId="77777777" w:rsidR="00B84D15" w:rsidRDefault="00B84D15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 xml:space="preserve">Т.А.Антропова  Г.А. Мареева  </w:t>
      </w:r>
      <w:r>
        <w:rPr>
          <w:rFonts w:ascii="Times New Roman" w:hAnsi="Times New Roman" w:cs="Times New Roman"/>
          <w:sz w:val="24"/>
          <w:szCs w:val="24"/>
        </w:rPr>
        <w:t>Времена года.Игры и упражнения для развития речи детей 5-7 лет.- М.:</w:t>
      </w:r>
      <w:r w:rsidR="004E055F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ТЦ Сфера»2019-64с.</w:t>
      </w:r>
    </w:p>
    <w:p w14:paraId="2D9E662E" w14:textId="77777777" w:rsidR="00B84D15" w:rsidRDefault="00B84D15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Н.А.Борисова, Э.В. Бутенко, Н.А.Якименко  Праздники и досуги для дошкольников с ОВЗ.</w:t>
      </w:r>
    </w:p>
    <w:p w14:paraId="30C2D099" w14:textId="77777777" w:rsidR="00B84D15" w:rsidRDefault="00B84D15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С.Е.Гордеева  Обучаем дошкольников грамоте при помощи звука, цвета и движения.-2-е изд. испр.- М </w:t>
      </w:r>
      <w:r w:rsidR="004E055F">
        <w:rPr>
          <w:rFonts w:ascii="Times New Roman" w:hAnsi="Times New Roman" w:cs="Times New Roman"/>
          <w:sz w:val="24"/>
          <w:szCs w:val="24"/>
        </w:rPr>
        <w:t>: «</w:t>
      </w:r>
      <w:r>
        <w:rPr>
          <w:rFonts w:ascii="Times New Roman" w:hAnsi="Times New Roman" w:cs="Times New Roman"/>
          <w:sz w:val="24"/>
          <w:szCs w:val="24"/>
        </w:rPr>
        <w:t>ТЦ Сфера»,2019г.</w:t>
      </w:r>
      <w:r w:rsidR="000F59B5">
        <w:rPr>
          <w:rFonts w:ascii="Times New Roman" w:hAnsi="Times New Roman" w:cs="Times New Roman"/>
          <w:sz w:val="24"/>
          <w:szCs w:val="24"/>
        </w:rPr>
        <w:t>-64с.</w:t>
      </w:r>
    </w:p>
    <w:p w14:paraId="3CC947E9" w14:textId="77777777" w:rsidR="000F59B5" w:rsidRDefault="000F59B5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О.В.Ильина ,Н.В.Силантьева Формирование « Образа Я» Развивающие игры для детей от рождения до 4 лет – М.</w:t>
      </w:r>
      <w:r w:rsidR="004E055F">
        <w:rPr>
          <w:rFonts w:ascii="Times New Roman" w:hAnsi="Times New Roman" w:cs="Times New Roman"/>
          <w:sz w:val="24"/>
          <w:szCs w:val="24"/>
        </w:rPr>
        <w:t>: «</w:t>
      </w:r>
      <w:r>
        <w:rPr>
          <w:rFonts w:ascii="Times New Roman" w:hAnsi="Times New Roman" w:cs="Times New Roman"/>
          <w:sz w:val="24"/>
          <w:szCs w:val="24"/>
        </w:rPr>
        <w:t xml:space="preserve"> ТЦ  Сфера».2019г.</w:t>
      </w:r>
    </w:p>
    <w:p w14:paraId="10D896AE" w14:textId="77777777" w:rsidR="000F59B5" w:rsidRDefault="000F59B5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М.В.Еромыгина Профилактика нарушений чтения и письма коррекционно-развивающая программа-М:</w:t>
      </w:r>
      <w:r w:rsidR="006E20B9">
        <w:rPr>
          <w:rFonts w:ascii="Times New Roman" w:hAnsi="Times New Roman" w:cs="Times New Roman"/>
          <w:sz w:val="24"/>
          <w:szCs w:val="24"/>
        </w:rPr>
        <w:t xml:space="preserve"> </w:t>
      </w:r>
      <w:r w:rsidR="004E055F">
        <w:rPr>
          <w:rFonts w:ascii="Times New Roman" w:hAnsi="Times New Roman" w:cs="Times New Roman"/>
          <w:sz w:val="24"/>
          <w:szCs w:val="24"/>
        </w:rPr>
        <w:t>«</w:t>
      </w:r>
      <w:r w:rsidR="006E20B9">
        <w:rPr>
          <w:rFonts w:ascii="Times New Roman" w:hAnsi="Times New Roman" w:cs="Times New Roman"/>
          <w:sz w:val="24"/>
          <w:szCs w:val="24"/>
        </w:rPr>
        <w:t xml:space="preserve">ТЦ </w:t>
      </w:r>
      <w:r w:rsidR="004E055F">
        <w:rPr>
          <w:rFonts w:ascii="Times New Roman" w:hAnsi="Times New Roman" w:cs="Times New Roman"/>
          <w:sz w:val="24"/>
          <w:szCs w:val="24"/>
        </w:rPr>
        <w:t xml:space="preserve"> </w:t>
      </w:r>
      <w:r w:rsidR="006E20B9">
        <w:rPr>
          <w:rFonts w:ascii="Times New Roman" w:hAnsi="Times New Roman" w:cs="Times New Roman"/>
          <w:sz w:val="24"/>
          <w:szCs w:val="24"/>
        </w:rPr>
        <w:t>Сфера» 2018 г.</w:t>
      </w:r>
    </w:p>
    <w:p w14:paraId="60194D4D" w14:textId="77777777" w:rsidR="006E20B9" w:rsidRDefault="006E20B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 xml:space="preserve">Т.А.Антропова  Г.А. Мареева  </w:t>
      </w:r>
      <w:r>
        <w:rPr>
          <w:rFonts w:ascii="Times New Roman" w:hAnsi="Times New Roman" w:cs="Times New Roman"/>
          <w:sz w:val="24"/>
          <w:szCs w:val="24"/>
        </w:rPr>
        <w:t>Путешествие в лес .Познавательный проект для детей 5-7 лет с ОНР.-М.:</w:t>
      </w:r>
      <w:r w:rsidR="004E055F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ТЦ Сфера»,2018 г.-64с.</w:t>
      </w:r>
    </w:p>
    <w:p w14:paraId="45B776BD" w14:textId="77777777" w:rsidR="006E20B9" w:rsidRDefault="006E20B9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Н.А, Мурындина</w:t>
      </w:r>
      <w:r w:rsidR="00E02DCC">
        <w:rPr>
          <w:rFonts w:ascii="Times New Roman" w:hAnsi="Times New Roman" w:cs="Times New Roman"/>
          <w:sz w:val="24"/>
          <w:szCs w:val="24"/>
        </w:rPr>
        <w:t xml:space="preserve"> Обследование речи младших школьников с ОВЗ- М.:</w:t>
      </w:r>
      <w:r w:rsidR="004E055F">
        <w:rPr>
          <w:rFonts w:ascii="Times New Roman" w:hAnsi="Times New Roman" w:cs="Times New Roman"/>
          <w:sz w:val="24"/>
          <w:szCs w:val="24"/>
        </w:rPr>
        <w:t xml:space="preserve"> «</w:t>
      </w:r>
      <w:r w:rsidR="00E02DCC">
        <w:rPr>
          <w:rFonts w:ascii="Times New Roman" w:hAnsi="Times New Roman" w:cs="Times New Roman"/>
          <w:sz w:val="24"/>
          <w:szCs w:val="24"/>
        </w:rPr>
        <w:t>ТЦ Сфера»,2018 г.-64с.</w:t>
      </w:r>
    </w:p>
    <w:p w14:paraId="2A52FC7D" w14:textId="77777777" w:rsidR="00E02DCC" w:rsidRDefault="00E02DCC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С.Ю, Танцюра, Г.А.Данилевич  Логопедический массаж зондами: упражнения и артикуляционная гимнастика.</w:t>
      </w:r>
    </w:p>
    <w:p w14:paraId="4CAD1A5B" w14:textId="77777777" w:rsidR="00E02DCC" w:rsidRDefault="009642BB" w:rsidP="00B876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И.Ю. Гуцал. Г.В. Мищенко Познавательное путешествие.Интегрированные занятия для детей 5-7 лет-М:</w:t>
      </w:r>
      <w:r w:rsidR="004E055F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ТЦ Сфера» 2017г.</w:t>
      </w:r>
    </w:p>
    <w:p w14:paraId="27D8F1D2" w14:textId="77777777" w:rsidR="009642BB" w:rsidRDefault="009642BB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Е.В.Парфёнова ,Н.Л. Пескова,Интегрированные занятия по развитию речис дошкольниками. –М :</w:t>
      </w:r>
      <w:r w:rsidR="004E055F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ТЦ Сфера» 2017-64с.</w:t>
      </w:r>
    </w:p>
    <w:p w14:paraId="48C1DA2F" w14:textId="77777777" w:rsidR="00F82C1C" w:rsidRDefault="00F82C1C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Л.Л. Гайдук ,В.Х.Жужома Интегрированныезанятия для детей с ОНР.-М:</w:t>
      </w:r>
      <w:r w:rsidR="004E055F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ТЦ Сфера»2017 г. -64с.</w:t>
      </w:r>
    </w:p>
    <w:p w14:paraId="4FDC0F32" w14:textId="77777777" w:rsidR="00F82C1C" w:rsidRDefault="00F82C1C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Т.С.Телепень Играем с падежами: игры для старших дошкольников с ОНР. –М:</w:t>
      </w:r>
      <w:r w:rsidR="004E055F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ТЦ Сфера» 2018 г.-64с.</w:t>
      </w:r>
    </w:p>
    <w:p w14:paraId="483FCE00" w14:textId="77777777" w:rsidR="00F82C1C" w:rsidRDefault="000C009C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И.А.Волошина Артикуляционная гимнастика для мальчиков. «Детство-Пресс» Санкт-Петербург 2017.</w:t>
      </w:r>
    </w:p>
    <w:p w14:paraId="52CEB1DC" w14:textId="77777777" w:rsidR="000C009C" w:rsidRDefault="000C009C" w:rsidP="000C009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И.А.Волошина Артикуляционная гимнастика для девочек. «Детство-Пресс» Санкт-Петербург 2017.</w:t>
      </w:r>
    </w:p>
    <w:p w14:paraId="5E8A3949" w14:textId="77777777" w:rsidR="000C009C" w:rsidRDefault="000C009C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Н.В.Нищева Весёлые дразнилки для малышей. «Детство-Пресс»2014 г.</w:t>
      </w:r>
    </w:p>
    <w:p w14:paraId="77C482BA" w14:textId="77777777" w:rsidR="000C009C" w:rsidRDefault="000C009C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Весёлая  артикуляционная гимнастика «Детство-Пресс»</w:t>
      </w:r>
      <w:r w:rsidRPr="000C00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Санкт-Петербург 2015 г.</w:t>
      </w:r>
    </w:p>
    <w:p w14:paraId="48D81846" w14:textId="77777777" w:rsidR="000C009C" w:rsidRDefault="000C009C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Весёлая  мимическая гимнастика «Детство-Пресс»</w:t>
      </w:r>
      <w:r w:rsidRPr="000C00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Санкт-Петербург 2015 г</w:t>
      </w:r>
    </w:p>
    <w:p w14:paraId="25281544" w14:textId="77777777" w:rsidR="00F61C98" w:rsidRDefault="00F61C98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В.М.Нищева,  Н.В.Нищева Весёлые </w:t>
      </w:r>
      <w:r w:rsidR="000C009C">
        <w:rPr>
          <w:rFonts w:ascii="Times New Roman" w:hAnsi="Times New Roman" w:cs="Times New Roman"/>
          <w:sz w:val="24"/>
          <w:szCs w:val="24"/>
        </w:rPr>
        <w:t xml:space="preserve"> чистоговорки. «Детство-Пресс»</w:t>
      </w:r>
      <w:r w:rsidR="000C009C" w:rsidRPr="000C009C">
        <w:rPr>
          <w:rFonts w:ascii="Times New Roman" w:hAnsi="Times New Roman" w:cs="Times New Roman"/>
          <w:sz w:val="24"/>
          <w:szCs w:val="24"/>
        </w:rPr>
        <w:t xml:space="preserve"> </w:t>
      </w:r>
      <w:r w:rsidR="000C009C">
        <w:rPr>
          <w:rFonts w:ascii="Times New Roman" w:hAnsi="Times New Roman" w:cs="Times New Roman"/>
          <w:sz w:val="24"/>
          <w:szCs w:val="24"/>
        </w:rPr>
        <w:t xml:space="preserve"> Санкт-Петербург 2015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C49165" w14:textId="77777777" w:rsidR="000C009C" w:rsidRDefault="00F61C98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Автоматизация свистящих звуков с, сь ,з, зь, ц. Дидактический материал для логопедов. 1 альбом. Издательство ГНОМ. 2016 г.</w:t>
      </w:r>
    </w:p>
    <w:p w14:paraId="490A924D" w14:textId="77777777" w:rsidR="00F61C98" w:rsidRPr="00F61C98" w:rsidRDefault="00B22AB5" w:rsidP="00F61C9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b/>
          <w:i/>
          <w:noProof/>
          <w:color w:val="FF3300"/>
          <w:sz w:val="32"/>
          <w:szCs w:val="32"/>
          <w:lang w:eastAsia="ru-RU"/>
        </w:rPr>
        <w:drawing>
          <wp:anchor distT="0" distB="0" distL="114300" distR="114300" simplePos="0" relativeHeight="251736576" behindDoc="0" locked="0" layoutInCell="1" allowOverlap="1" wp14:anchorId="1DC9498B" wp14:editId="4E171F1B">
            <wp:simplePos x="0" y="0"/>
            <wp:positionH relativeFrom="column">
              <wp:posOffset>3442335</wp:posOffset>
            </wp:positionH>
            <wp:positionV relativeFrom="paragraph">
              <wp:posOffset>417195</wp:posOffset>
            </wp:positionV>
            <wp:extent cx="2752725" cy="2165350"/>
            <wp:effectExtent l="133350" t="114300" r="104775" b="120650"/>
            <wp:wrapSquare wrapText="left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7153-1024x76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165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1C98"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 w:rsidR="00F61C98">
        <w:rPr>
          <w:rFonts w:ascii="Times New Roman" w:hAnsi="Times New Roman" w:cs="Times New Roman"/>
          <w:sz w:val="24"/>
          <w:szCs w:val="24"/>
        </w:rPr>
        <w:t xml:space="preserve"> </w:t>
      </w:r>
      <w:r w:rsidR="00F61C98"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 w:rsidR="00F61C98" w:rsidRPr="00F61C98">
        <w:rPr>
          <w:rFonts w:ascii="Times New Roman" w:hAnsi="Times New Roman" w:cs="Times New Roman"/>
          <w:sz w:val="24"/>
          <w:szCs w:val="24"/>
        </w:rPr>
        <w:t xml:space="preserve"> </w:t>
      </w:r>
      <w:r w:rsidR="00F61C98" w:rsidRPr="00A44E0F">
        <w:rPr>
          <w:rFonts w:ascii="Times New Roman" w:hAnsi="Times New Roman" w:cs="Times New Roman"/>
          <w:sz w:val="24"/>
          <w:szCs w:val="24"/>
        </w:rPr>
        <w:t>,</w:t>
      </w:r>
      <w:r w:rsidR="00F61C98">
        <w:rPr>
          <w:rFonts w:ascii="Times New Roman" w:hAnsi="Times New Roman" w:cs="Times New Roman"/>
          <w:sz w:val="24"/>
          <w:szCs w:val="24"/>
        </w:rPr>
        <w:t>Автоматизация шипящих</w:t>
      </w:r>
      <w:r w:rsidR="00F61C98" w:rsidRPr="00F61C98">
        <w:rPr>
          <w:rFonts w:ascii="Times New Roman" w:hAnsi="Times New Roman" w:cs="Times New Roman"/>
          <w:sz w:val="24"/>
          <w:szCs w:val="24"/>
        </w:rPr>
        <w:t xml:space="preserve"> </w:t>
      </w:r>
      <w:r w:rsidR="00F61C98">
        <w:rPr>
          <w:rFonts w:ascii="Times New Roman" w:hAnsi="Times New Roman" w:cs="Times New Roman"/>
          <w:sz w:val="24"/>
          <w:szCs w:val="24"/>
        </w:rPr>
        <w:t>звуков ш,ж,ч,щ.</w:t>
      </w:r>
      <w:r w:rsidR="00F61C98" w:rsidRPr="00F61C98">
        <w:rPr>
          <w:rFonts w:ascii="Times New Roman" w:hAnsi="Times New Roman" w:cs="Times New Roman"/>
          <w:sz w:val="24"/>
          <w:szCs w:val="24"/>
        </w:rPr>
        <w:t xml:space="preserve"> </w:t>
      </w:r>
      <w:r w:rsidR="00F61C98">
        <w:rPr>
          <w:rFonts w:ascii="Times New Roman" w:hAnsi="Times New Roman" w:cs="Times New Roman"/>
          <w:sz w:val="24"/>
          <w:szCs w:val="24"/>
        </w:rPr>
        <w:t>Дидактический материал для логопедов. 2 альбом.</w:t>
      </w:r>
      <w:r w:rsidR="009C29A7" w:rsidRPr="009C29A7">
        <w:rPr>
          <w:rFonts w:ascii="Times New Roman" w:hAnsi="Times New Roman" w:cs="Times New Roman"/>
          <w:sz w:val="24"/>
          <w:szCs w:val="24"/>
        </w:rPr>
        <w:t xml:space="preserve"> </w:t>
      </w:r>
      <w:r w:rsidR="009C29A7">
        <w:rPr>
          <w:rFonts w:ascii="Times New Roman" w:hAnsi="Times New Roman" w:cs="Times New Roman"/>
          <w:sz w:val="24"/>
          <w:szCs w:val="24"/>
        </w:rPr>
        <w:t>. Издательство ГНОМ. 2016 г.</w:t>
      </w:r>
    </w:p>
    <w:p w14:paraId="359B802C" w14:textId="77777777" w:rsidR="00F61C98" w:rsidRPr="009C29A7" w:rsidRDefault="00F61C98" w:rsidP="009C29A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 w:rsidRPr="00F61C98"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Автоматизация</w:t>
      </w:r>
      <w:r w:rsidR="009C29A7">
        <w:rPr>
          <w:rFonts w:ascii="Times New Roman" w:hAnsi="Times New Roman" w:cs="Times New Roman"/>
          <w:sz w:val="24"/>
          <w:szCs w:val="24"/>
        </w:rPr>
        <w:t xml:space="preserve"> сонорных</w:t>
      </w:r>
      <w:r w:rsidRPr="00F61C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звуков</w:t>
      </w:r>
      <w:r w:rsidRPr="00F61C98">
        <w:rPr>
          <w:rFonts w:ascii="Times New Roman" w:hAnsi="Times New Roman" w:cs="Times New Roman"/>
          <w:sz w:val="24"/>
          <w:szCs w:val="24"/>
        </w:rPr>
        <w:t xml:space="preserve"> </w:t>
      </w:r>
      <w:r w:rsidR="009C29A7">
        <w:rPr>
          <w:rFonts w:ascii="Times New Roman" w:hAnsi="Times New Roman" w:cs="Times New Roman"/>
          <w:sz w:val="24"/>
          <w:szCs w:val="24"/>
        </w:rPr>
        <w:t xml:space="preserve"> л.ль. </w:t>
      </w:r>
      <w:r>
        <w:rPr>
          <w:rFonts w:ascii="Times New Roman" w:hAnsi="Times New Roman" w:cs="Times New Roman"/>
          <w:sz w:val="24"/>
          <w:szCs w:val="24"/>
        </w:rPr>
        <w:t>Дидактический материал для логопедов</w:t>
      </w:r>
      <w:r w:rsidR="009C29A7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 альбом.</w:t>
      </w:r>
      <w:r w:rsidR="009C29A7" w:rsidRPr="009C29A7">
        <w:rPr>
          <w:rFonts w:ascii="Times New Roman" w:hAnsi="Times New Roman" w:cs="Times New Roman"/>
          <w:sz w:val="24"/>
          <w:szCs w:val="24"/>
        </w:rPr>
        <w:t xml:space="preserve"> </w:t>
      </w:r>
      <w:r w:rsidR="009C29A7">
        <w:rPr>
          <w:rFonts w:ascii="Times New Roman" w:hAnsi="Times New Roman" w:cs="Times New Roman"/>
          <w:sz w:val="24"/>
          <w:szCs w:val="24"/>
        </w:rPr>
        <w:t>. Издательство ГНОМ. 2016 г.</w:t>
      </w:r>
    </w:p>
    <w:p w14:paraId="2990D68D" w14:textId="77777777" w:rsidR="00F61C98" w:rsidRDefault="00F61C98" w:rsidP="00F61C9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 w:rsidRPr="00F61C98"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Автоматизация</w:t>
      </w:r>
      <w:r w:rsidRPr="00F61C98">
        <w:rPr>
          <w:rFonts w:ascii="Times New Roman" w:hAnsi="Times New Roman" w:cs="Times New Roman"/>
          <w:sz w:val="24"/>
          <w:szCs w:val="24"/>
        </w:rPr>
        <w:t xml:space="preserve"> </w:t>
      </w:r>
      <w:r w:rsidR="009C29A7">
        <w:rPr>
          <w:rFonts w:ascii="Times New Roman" w:hAnsi="Times New Roman" w:cs="Times New Roman"/>
          <w:sz w:val="24"/>
          <w:szCs w:val="24"/>
        </w:rPr>
        <w:t xml:space="preserve">сонорных </w:t>
      </w:r>
      <w:r>
        <w:rPr>
          <w:rFonts w:ascii="Times New Roman" w:hAnsi="Times New Roman" w:cs="Times New Roman"/>
          <w:sz w:val="24"/>
          <w:szCs w:val="24"/>
        </w:rPr>
        <w:t>звуков</w:t>
      </w:r>
      <w:r w:rsidR="009C29A7">
        <w:rPr>
          <w:rFonts w:ascii="Times New Roman" w:hAnsi="Times New Roman" w:cs="Times New Roman"/>
          <w:sz w:val="24"/>
          <w:szCs w:val="24"/>
        </w:rPr>
        <w:t xml:space="preserve"> р,рь.</w:t>
      </w:r>
      <w:r w:rsidRPr="00F61C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Дидактический материал для логопедов</w:t>
      </w:r>
      <w:r w:rsidR="009C29A7">
        <w:rPr>
          <w:rFonts w:ascii="Times New Roman" w:hAnsi="Times New Roman" w:cs="Times New Roman"/>
          <w:sz w:val="24"/>
          <w:szCs w:val="24"/>
        </w:rPr>
        <w:t>. 4</w:t>
      </w:r>
      <w:r>
        <w:rPr>
          <w:rFonts w:ascii="Times New Roman" w:hAnsi="Times New Roman" w:cs="Times New Roman"/>
          <w:sz w:val="24"/>
          <w:szCs w:val="24"/>
        </w:rPr>
        <w:t xml:space="preserve"> альбом.</w:t>
      </w:r>
      <w:r w:rsidR="009C29A7" w:rsidRPr="009C29A7">
        <w:rPr>
          <w:rFonts w:ascii="Times New Roman" w:hAnsi="Times New Roman" w:cs="Times New Roman"/>
          <w:sz w:val="24"/>
          <w:szCs w:val="24"/>
        </w:rPr>
        <w:t xml:space="preserve"> </w:t>
      </w:r>
      <w:r w:rsidR="009C29A7">
        <w:rPr>
          <w:rFonts w:ascii="Times New Roman" w:hAnsi="Times New Roman" w:cs="Times New Roman"/>
          <w:sz w:val="24"/>
          <w:szCs w:val="24"/>
        </w:rPr>
        <w:t>. Издательство ГНОМ. 2016 г.</w:t>
      </w:r>
    </w:p>
    <w:p w14:paraId="3483AC66" w14:textId="77777777" w:rsidR="00F61C98" w:rsidRDefault="009C29A7" w:rsidP="00F61C9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Т.А.Воробьёва, П.А. Воробьёва Дыхание и речь: работа над дыханием в комплексной методике коррекции звукопроизношения.-СПб;Издательский Дом « Литература»,2014г.-112с.ил.(серия « В помощь логопеду»)</w:t>
      </w:r>
    </w:p>
    <w:p w14:paraId="3A79A257" w14:textId="77777777" w:rsidR="001507FA" w:rsidRDefault="001507FA" w:rsidP="001507F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О.И.Крупенчук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Логопедические задания для автоматизации и дифференциации</w:t>
      </w:r>
      <w:r w:rsidRPr="001507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шипящих</w:t>
      </w:r>
      <w:r w:rsidRPr="00F61C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звуков ш,ж,ч,щ .и звука ть</w:t>
      </w:r>
      <w:r w:rsidRPr="001507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-СПб; Издательский Дом « Литература»,2015г.-144с.ил.(серия « В помощь логопеду»)</w:t>
      </w:r>
    </w:p>
    <w:p w14:paraId="6755C2EA" w14:textId="77777777" w:rsidR="00F61C98" w:rsidRDefault="001507FA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>
        <w:rPr>
          <w:rFonts w:ascii="Times New Roman" w:hAnsi="Times New Roman" w:cs="Times New Roman"/>
          <w:sz w:val="24"/>
          <w:szCs w:val="24"/>
        </w:rPr>
        <w:t>Домашняя тетрадь 1 для закрепления про</w:t>
      </w:r>
      <w:r w:rsidR="0051300C">
        <w:rPr>
          <w:rFonts w:ascii="Times New Roman" w:hAnsi="Times New Roman" w:cs="Times New Roman"/>
          <w:sz w:val="24"/>
          <w:szCs w:val="24"/>
        </w:rPr>
        <w:t xml:space="preserve">изношения свистящих звуков С ,З ,Ц </w:t>
      </w:r>
      <w:r>
        <w:rPr>
          <w:rFonts w:ascii="Times New Roman" w:hAnsi="Times New Roman" w:cs="Times New Roman"/>
          <w:sz w:val="24"/>
          <w:szCs w:val="24"/>
        </w:rPr>
        <w:t>, у детей 5-7 лет; пособие для логопедов, воспитателей и родителей- 3-е издание ,испр. и допол. - М; Издательство ГНОМ,2016-48с.</w:t>
      </w:r>
    </w:p>
    <w:p w14:paraId="602366A5" w14:textId="77777777" w:rsidR="001507FA" w:rsidRDefault="001507FA" w:rsidP="001507F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>
        <w:rPr>
          <w:rFonts w:ascii="Times New Roman" w:hAnsi="Times New Roman" w:cs="Times New Roman"/>
          <w:sz w:val="24"/>
          <w:szCs w:val="24"/>
        </w:rPr>
        <w:t>Домашняя тетрадь 2 . для закрепления про</w:t>
      </w:r>
      <w:r w:rsidR="0051300C">
        <w:rPr>
          <w:rFonts w:ascii="Times New Roman" w:hAnsi="Times New Roman" w:cs="Times New Roman"/>
          <w:sz w:val="24"/>
          <w:szCs w:val="24"/>
        </w:rPr>
        <w:t>изношения свистящих звуков Сь ,,Зь</w:t>
      </w:r>
      <w:r>
        <w:rPr>
          <w:rFonts w:ascii="Times New Roman" w:hAnsi="Times New Roman" w:cs="Times New Roman"/>
          <w:sz w:val="24"/>
          <w:szCs w:val="24"/>
        </w:rPr>
        <w:t>, у детей 5-7 лет; пособие для логопедов, воспитателей и родителей- 3-е издание ,испр. и допол. - М; Издательство Г</w:t>
      </w:r>
      <w:r w:rsidR="0051300C">
        <w:rPr>
          <w:rFonts w:ascii="Times New Roman" w:hAnsi="Times New Roman" w:cs="Times New Roman"/>
          <w:sz w:val="24"/>
          <w:szCs w:val="24"/>
        </w:rPr>
        <w:t>НОМ,2015-32</w:t>
      </w:r>
      <w:r>
        <w:rPr>
          <w:rFonts w:ascii="Times New Roman" w:hAnsi="Times New Roman" w:cs="Times New Roman"/>
          <w:sz w:val="24"/>
          <w:szCs w:val="24"/>
        </w:rPr>
        <w:t>с.</w:t>
      </w:r>
    </w:p>
    <w:p w14:paraId="4925A766" w14:textId="77777777" w:rsidR="001507FA" w:rsidRDefault="001507FA" w:rsidP="001507F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 w:rsidR="0051300C">
        <w:rPr>
          <w:rFonts w:ascii="Times New Roman" w:hAnsi="Times New Roman" w:cs="Times New Roman"/>
          <w:sz w:val="24"/>
          <w:szCs w:val="24"/>
        </w:rPr>
        <w:t>Домашняя тетрадь 3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51300C">
        <w:rPr>
          <w:rFonts w:ascii="Times New Roman" w:hAnsi="Times New Roman" w:cs="Times New Roman"/>
          <w:sz w:val="24"/>
          <w:szCs w:val="24"/>
        </w:rPr>
        <w:t>ля закрепления произношения шипящих звуков Ш ,Ж</w:t>
      </w:r>
      <w:r>
        <w:rPr>
          <w:rFonts w:ascii="Times New Roman" w:hAnsi="Times New Roman" w:cs="Times New Roman"/>
          <w:sz w:val="24"/>
          <w:szCs w:val="24"/>
        </w:rPr>
        <w:t>, у детей 5-7 лет; пособие для логопедов, воспитателей и родителей- 3-е издание ,испр. и допол. - М; Издательство Г</w:t>
      </w:r>
      <w:r w:rsidR="0051300C">
        <w:rPr>
          <w:rFonts w:ascii="Times New Roman" w:hAnsi="Times New Roman" w:cs="Times New Roman"/>
          <w:sz w:val="24"/>
          <w:szCs w:val="24"/>
        </w:rPr>
        <w:t>НОМ,2017-36</w:t>
      </w:r>
      <w:r>
        <w:rPr>
          <w:rFonts w:ascii="Times New Roman" w:hAnsi="Times New Roman" w:cs="Times New Roman"/>
          <w:sz w:val="24"/>
          <w:szCs w:val="24"/>
        </w:rPr>
        <w:t>с.</w:t>
      </w:r>
    </w:p>
    <w:p w14:paraId="4493DDA1" w14:textId="77777777" w:rsidR="001507FA" w:rsidRDefault="001507FA" w:rsidP="001507F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 w:rsidR="0051300C">
        <w:rPr>
          <w:rFonts w:ascii="Times New Roman" w:hAnsi="Times New Roman" w:cs="Times New Roman"/>
          <w:sz w:val="24"/>
          <w:szCs w:val="24"/>
        </w:rPr>
        <w:t>Домашняя тетрадь 4</w:t>
      </w:r>
      <w:r>
        <w:rPr>
          <w:rFonts w:ascii="Times New Roman" w:hAnsi="Times New Roman" w:cs="Times New Roman"/>
          <w:sz w:val="24"/>
          <w:szCs w:val="24"/>
        </w:rPr>
        <w:t xml:space="preserve"> для закрепления про</w:t>
      </w:r>
      <w:r w:rsidR="0051300C">
        <w:rPr>
          <w:rFonts w:ascii="Times New Roman" w:hAnsi="Times New Roman" w:cs="Times New Roman"/>
          <w:sz w:val="24"/>
          <w:szCs w:val="24"/>
        </w:rPr>
        <w:t>изношения шипящих звуков Ч .Щ</w:t>
      </w:r>
      <w:r>
        <w:rPr>
          <w:rFonts w:ascii="Times New Roman" w:hAnsi="Times New Roman" w:cs="Times New Roman"/>
          <w:sz w:val="24"/>
          <w:szCs w:val="24"/>
        </w:rPr>
        <w:t>, у детей 5-7 лет; пособие для логопедов, воспитателей и родителей- 3-е издание ,испр. и допол. - М; Издательство Г</w:t>
      </w:r>
      <w:r w:rsidR="0051300C">
        <w:rPr>
          <w:rFonts w:ascii="Times New Roman" w:hAnsi="Times New Roman" w:cs="Times New Roman"/>
          <w:sz w:val="24"/>
          <w:szCs w:val="24"/>
        </w:rPr>
        <w:t>НОМ,2014-32</w:t>
      </w:r>
      <w:r>
        <w:rPr>
          <w:rFonts w:ascii="Times New Roman" w:hAnsi="Times New Roman" w:cs="Times New Roman"/>
          <w:sz w:val="24"/>
          <w:szCs w:val="24"/>
        </w:rPr>
        <w:t>с.</w:t>
      </w:r>
    </w:p>
    <w:p w14:paraId="77AA40B4" w14:textId="77777777" w:rsidR="001507FA" w:rsidRDefault="001507FA" w:rsidP="001507F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 w:rsidR="0051300C">
        <w:rPr>
          <w:rFonts w:ascii="Times New Roman" w:hAnsi="Times New Roman" w:cs="Times New Roman"/>
          <w:sz w:val="24"/>
          <w:szCs w:val="24"/>
        </w:rPr>
        <w:t>Домашняя тетрадь 5</w:t>
      </w:r>
      <w:r>
        <w:rPr>
          <w:rFonts w:ascii="Times New Roman" w:hAnsi="Times New Roman" w:cs="Times New Roman"/>
          <w:sz w:val="24"/>
          <w:szCs w:val="24"/>
        </w:rPr>
        <w:t xml:space="preserve"> для за</w:t>
      </w:r>
      <w:r w:rsidR="0051300C">
        <w:rPr>
          <w:rFonts w:ascii="Times New Roman" w:hAnsi="Times New Roman" w:cs="Times New Roman"/>
          <w:sz w:val="24"/>
          <w:szCs w:val="24"/>
        </w:rPr>
        <w:t>крепления произношения сонорного звука Л</w:t>
      </w:r>
      <w:r>
        <w:rPr>
          <w:rFonts w:ascii="Times New Roman" w:hAnsi="Times New Roman" w:cs="Times New Roman"/>
          <w:sz w:val="24"/>
          <w:szCs w:val="24"/>
        </w:rPr>
        <w:t>, у детей 5-7 лет; пособие для логопедов, воспитателей и родителей- 3-е издание ,испр. и допол. - М; Издательство Г</w:t>
      </w:r>
      <w:r w:rsidR="0051300C">
        <w:rPr>
          <w:rFonts w:ascii="Times New Roman" w:hAnsi="Times New Roman" w:cs="Times New Roman"/>
          <w:sz w:val="24"/>
          <w:szCs w:val="24"/>
        </w:rPr>
        <w:t>НОМ,2017-32</w:t>
      </w:r>
      <w:r>
        <w:rPr>
          <w:rFonts w:ascii="Times New Roman" w:hAnsi="Times New Roman" w:cs="Times New Roman"/>
          <w:sz w:val="24"/>
          <w:szCs w:val="24"/>
        </w:rPr>
        <w:t>с.</w:t>
      </w:r>
    </w:p>
    <w:p w14:paraId="598123B6" w14:textId="77777777" w:rsidR="001507FA" w:rsidRDefault="001507FA" w:rsidP="001507F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 w:rsidR="0051300C">
        <w:rPr>
          <w:rFonts w:ascii="Times New Roman" w:hAnsi="Times New Roman" w:cs="Times New Roman"/>
          <w:sz w:val="24"/>
          <w:szCs w:val="24"/>
        </w:rPr>
        <w:t>Домашняя тетрадь 6</w:t>
      </w:r>
      <w:r>
        <w:rPr>
          <w:rFonts w:ascii="Times New Roman" w:hAnsi="Times New Roman" w:cs="Times New Roman"/>
          <w:sz w:val="24"/>
          <w:szCs w:val="24"/>
        </w:rPr>
        <w:t xml:space="preserve"> для за</w:t>
      </w:r>
      <w:r w:rsidR="0051300C">
        <w:rPr>
          <w:rFonts w:ascii="Times New Roman" w:hAnsi="Times New Roman" w:cs="Times New Roman"/>
          <w:sz w:val="24"/>
          <w:szCs w:val="24"/>
        </w:rPr>
        <w:t>крепления произношения сонорного звука Ль</w:t>
      </w:r>
      <w:r>
        <w:rPr>
          <w:rFonts w:ascii="Times New Roman" w:hAnsi="Times New Roman" w:cs="Times New Roman"/>
          <w:sz w:val="24"/>
          <w:szCs w:val="24"/>
        </w:rPr>
        <w:t>, у детей 5-7 лет; пособие для логопедов, воспитателей и родителей- 3-е издание ,испр. и допол. - М; Издательство Г</w:t>
      </w:r>
      <w:r w:rsidR="0051300C">
        <w:rPr>
          <w:rFonts w:ascii="Times New Roman" w:hAnsi="Times New Roman" w:cs="Times New Roman"/>
          <w:sz w:val="24"/>
          <w:szCs w:val="24"/>
        </w:rPr>
        <w:t>НОМ,2016-32</w:t>
      </w:r>
      <w:r>
        <w:rPr>
          <w:rFonts w:ascii="Times New Roman" w:hAnsi="Times New Roman" w:cs="Times New Roman"/>
          <w:sz w:val="24"/>
          <w:szCs w:val="24"/>
        </w:rPr>
        <w:t>с.</w:t>
      </w:r>
    </w:p>
    <w:p w14:paraId="4A43F3BA" w14:textId="77777777" w:rsidR="001507FA" w:rsidRDefault="001507FA" w:rsidP="001507F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 w:rsidR="0051300C">
        <w:rPr>
          <w:rFonts w:ascii="Times New Roman" w:hAnsi="Times New Roman" w:cs="Times New Roman"/>
          <w:sz w:val="24"/>
          <w:szCs w:val="24"/>
        </w:rPr>
        <w:t>Домашняя тетрадь 7</w:t>
      </w:r>
      <w:r>
        <w:rPr>
          <w:rFonts w:ascii="Times New Roman" w:hAnsi="Times New Roman" w:cs="Times New Roman"/>
          <w:sz w:val="24"/>
          <w:szCs w:val="24"/>
        </w:rPr>
        <w:t xml:space="preserve"> для за</w:t>
      </w:r>
      <w:r w:rsidR="0051300C">
        <w:rPr>
          <w:rFonts w:ascii="Times New Roman" w:hAnsi="Times New Roman" w:cs="Times New Roman"/>
          <w:sz w:val="24"/>
          <w:szCs w:val="24"/>
        </w:rPr>
        <w:t>крепления произношения сонорного звука Р</w:t>
      </w:r>
      <w:r>
        <w:rPr>
          <w:rFonts w:ascii="Times New Roman" w:hAnsi="Times New Roman" w:cs="Times New Roman"/>
          <w:sz w:val="24"/>
          <w:szCs w:val="24"/>
        </w:rPr>
        <w:t>, у детей 5-7 лет; пособие для логопедов, воспитателей и родителей- 3-е издание ,испр. и допол. - М; Издательство Г</w:t>
      </w:r>
      <w:r w:rsidR="0051300C">
        <w:rPr>
          <w:rFonts w:ascii="Times New Roman" w:hAnsi="Times New Roman" w:cs="Times New Roman"/>
          <w:sz w:val="24"/>
          <w:szCs w:val="24"/>
        </w:rPr>
        <w:t>НОМ,2017</w:t>
      </w:r>
      <w:r>
        <w:rPr>
          <w:rFonts w:ascii="Times New Roman" w:hAnsi="Times New Roman" w:cs="Times New Roman"/>
          <w:sz w:val="24"/>
          <w:szCs w:val="24"/>
        </w:rPr>
        <w:t>-48с.</w:t>
      </w:r>
    </w:p>
    <w:p w14:paraId="2BEA1504" w14:textId="77777777" w:rsidR="001507FA" w:rsidRDefault="001507FA" w:rsidP="001507F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 w:rsidR="0051300C">
        <w:rPr>
          <w:rFonts w:ascii="Times New Roman" w:hAnsi="Times New Roman" w:cs="Times New Roman"/>
          <w:sz w:val="24"/>
          <w:szCs w:val="24"/>
        </w:rPr>
        <w:t>Домашняя тетрадь 8</w:t>
      </w:r>
      <w:r>
        <w:rPr>
          <w:rFonts w:ascii="Times New Roman" w:hAnsi="Times New Roman" w:cs="Times New Roman"/>
          <w:sz w:val="24"/>
          <w:szCs w:val="24"/>
        </w:rPr>
        <w:t xml:space="preserve"> для закрепления прои</w:t>
      </w:r>
      <w:r w:rsidR="0051300C">
        <w:rPr>
          <w:rFonts w:ascii="Times New Roman" w:hAnsi="Times New Roman" w:cs="Times New Roman"/>
          <w:sz w:val="24"/>
          <w:szCs w:val="24"/>
        </w:rPr>
        <w:t>зношения сонорного звука Рь</w:t>
      </w:r>
      <w:r>
        <w:rPr>
          <w:rFonts w:ascii="Times New Roman" w:hAnsi="Times New Roman" w:cs="Times New Roman"/>
          <w:sz w:val="24"/>
          <w:szCs w:val="24"/>
        </w:rPr>
        <w:t xml:space="preserve"> у детей 5-7 лет; пособие для логопедов, воспитателей и родителей- 3-е издание ,испр. и допол. - М; Издательство ГНОМ,2016-48с.</w:t>
      </w:r>
    </w:p>
    <w:p w14:paraId="4E350A40" w14:textId="77777777" w:rsidR="001507FA" w:rsidRDefault="00417D59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Е.А.Азова ,О.О,Чернова Учим звуки С,Сь. Домашняя логопедическая  тетрадь для детей 5-7 лет. 2-е изд.испр. –М.:</w:t>
      </w:r>
      <w:r w:rsidR="004E055F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ТЦ  Сфера»,2015 г. -32с.</w:t>
      </w:r>
    </w:p>
    <w:p w14:paraId="63D7243F" w14:textId="77777777" w:rsidR="00417D59" w:rsidRDefault="00417D59" w:rsidP="00417D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Е.А.Азова ,О.О,Чернова Учим звуки З,Зь. Домашняя логопедическая  тетрадь для детей 5-7 лет. 2-е изд.испр. –М.:</w:t>
      </w:r>
      <w:r w:rsidR="004E055F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ТЦ  Сфера»,2017 г. -32с.</w:t>
      </w:r>
    </w:p>
    <w:p w14:paraId="4F966D69" w14:textId="77777777" w:rsidR="00417D59" w:rsidRDefault="00417D59" w:rsidP="00417D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Е.А.Азова ,О.О,Чернова Учим звуки Ш,Ж. Домашняя логопедическая  тетрадь для детей 5-7 лет. 2-е изд.испр. –М.:</w:t>
      </w:r>
      <w:r w:rsidR="004E055F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ТЦ  Сфера»,2016 г. -32с.</w:t>
      </w:r>
    </w:p>
    <w:p w14:paraId="58F03DE5" w14:textId="77777777" w:rsidR="00417D59" w:rsidRDefault="00417D59" w:rsidP="00417D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Е.А.Азова ,О.О,Чернова Учим звуки С-Ш,</w:t>
      </w:r>
      <w:r w:rsidR="004E055F">
        <w:rPr>
          <w:rFonts w:ascii="Times New Roman" w:hAnsi="Times New Roman" w:cs="Times New Roman"/>
          <w:sz w:val="24"/>
          <w:szCs w:val="24"/>
        </w:rPr>
        <w:t xml:space="preserve"> З-Ж, С-Ч , Ч-Ц, Щ-Сь</w:t>
      </w:r>
      <w:r>
        <w:rPr>
          <w:rFonts w:ascii="Times New Roman" w:hAnsi="Times New Roman" w:cs="Times New Roman"/>
          <w:sz w:val="24"/>
          <w:szCs w:val="24"/>
        </w:rPr>
        <w:t>. Домашняя логопедическая  тетрадь для детей 5-7 лет. 2-е изд.испр. –М.:ТЦ « Сфера»</w:t>
      </w:r>
      <w:r w:rsidR="004E055F">
        <w:rPr>
          <w:rFonts w:ascii="Times New Roman" w:hAnsi="Times New Roman" w:cs="Times New Roman"/>
          <w:sz w:val="24"/>
          <w:szCs w:val="24"/>
        </w:rPr>
        <w:t>,2016</w:t>
      </w:r>
      <w:r>
        <w:rPr>
          <w:rFonts w:ascii="Times New Roman" w:hAnsi="Times New Roman" w:cs="Times New Roman"/>
          <w:sz w:val="24"/>
          <w:szCs w:val="24"/>
        </w:rPr>
        <w:t xml:space="preserve"> г. -32с.</w:t>
      </w:r>
      <w:r w:rsidR="00196B0D" w:rsidRPr="00196B0D">
        <w:rPr>
          <w:noProof/>
          <w:lang w:eastAsia="ru-RU"/>
        </w:rPr>
        <w:t xml:space="preserve"> </w:t>
      </w:r>
    </w:p>
    <w:p w14:paraId="1383517C" w14:textId="77777777" w:rsidR="00417D59" w:rsidRDefault="00196B0D" w:rsidP="00417D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34528" behindDoc="0" locked="0" layoutInCell="1" allowOverlap="1" wp14:anchorId="68111ED4" wp14:editId="73D8AAEA">
            <wp:simplePos x="0" y="0"/>
            <wp:positionH relativeFrom="column">
              <wp:posOffset>3575685</wp:posOffset>
            </wp:positionH>
            <wp:positionV relativeFrom="paragraph">
              <wp:posOffset>124460</wp:posOffset>
            </wp:positionV>
            <wp:extent cx="2604770" cy="1943100"/>
            <wp:effectExtent l="133350" t="114300" r="119380" b="133350"/>
            <wp:wrapSquare wrapText="left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7150-1024x76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1943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D59">
        <w:rPr>
          <w:rFonts w:ascii="Times New Roman" w:hAnsi="Times New Roman" w:cs="Times New Roman"/>
          <w:sz w:val="24"/>
          <w:szCs w:val="24"/>
        </w:rPr>
        <w:t xml:space="preserve">Е.А.Азова ,О.О,Чернова Учим звуки </w:t>
      </w:r>
      <w:r w:rsidR="004E055F">
        <w:rPr>
          <w:rFonts w:ascii="Times New Roman" w:hAnsi="Times New Roman" w:cs="Times New Roman"/>
          <w:sz w:val="24"/>
          <w:szCs w:val="24"/>
        </w:rPr>
        <w:t>Ч,Щ.</w:t>
      </w:r>
      <w:r w:rsidR="00417D59">
        <w:rPr>
          <w:rFonts w:ascii="Times New Roman" w:hAnsi="Times New Roman" w:cs="Times New Roman"/>
          <w:sz w:val="24"/>
          <w:szCs w:val="24"/>
        </w:rPr>
        <w:t>. Домашняя логопедическая  тетрадь для детей 5-7 лет. 2-е изд.испр. –М.:</w:t>
      </w:r>
      <w:r w:rsidR="004E055F">
        <w:rPr>
          <w:rFonts w:ascii="Times New Roman" w:hAnsi="Times New Roman" w:cs="Times New Roman"/>
          <w:sz w:val="24"/>
          <w:szCs w:val="24"/>
        </w:rPr>
        <w:t xml:space="preserve"> «</w:t>
      </w:r>
      <w:r w:rsidR="00417D59">
        <w:rPr>
          <w:rFonts w:ascii="Times New Roman" w:hAnsi="Times New Roman" w:cs="Times New Roman"/>
          <w:sz w:val="24"/>
          <w:szCs w:val="24"/>
        </w:rPr>
        <w:t>ТЦ  Сфера»</w:t>
      </w:r>
      <w:r w:rsidR="004E055F">
        <w:rPr>
          <w:rFonts w:ascii="Times New Roman" w:hAnsi="Times New Roman" w:cs="Times New Roman"/>
          <w:sz w:val="24"/>
          <w:szCs w:val="24"/>
        </w:rPr>
        <w:t>,2016</w:t>
      </w:r>
      <w:r w:rsidR="00417D59">
        <w:rPr>
          <w:rFonts w:ascii="Times New Roman" w:hAnsi="Times New Roman" w:cs="Times New Roman"/>
          <w:sz w:val="24"/>
          <w:szCs w:val="24"/>
        </w:rPr>
        <w:t xml:space="preserve"> г. -32с.</w:t>
      </w:r>
    </w:p>
    <w:p w14:paraId="2FD9CCFA" w14:textId="77777777" w:rsidR="00417D59" w:rsidRDefault="00417D59" w:rsidP="00417D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Е.А.Азова ,О.О,Чернова Учим звуки </w:t>
      </w:r>
      <w:r w:rsidR="004E055F">
        <w:rPr>
          <w:rFonts w:ascii="Times New Roman" w:hAnsi="Times New Roman" w:cs="Times New Roman"/>
          <w:sz w:val="24"/>
          <w:szCs w:val="24"/>
        </w:rPr>
        <w:t>Л,Ль</w:t>
      </w:r>
      <w:r>
        <w:rPr>
          <w:rFonts w:ascii="Times New Roman" w:hAnsi="Times New Roman" w:cs="Times New Roman"/>
          <w:sz w:val="24"/>
          <w:szCs w:val="24"/>
        </w:rPr>
        <w:t>. Домашняя логопедическая  тетрадь для детей 5-7 лет. 2-е изд.испр. –М.</w:t>
      </w:r>
      <w:r w:rsidR="004E055F">
        <w:rPr>
          <w:rFonts w:ascii="Times New Roman" w:hAnsi="Times New Roman" w:cs="Times New Roman"/>
          <w:sz w:val="24"/>
          <w:szCs w:val="24"/>
        </w:rPr>
        <w:t xml:space="preserve">: «ТЦ </w:t>
      </w:r>
      <w:r>
        <w:rPr>
          <w:rFonts w:ascii="Times New Roman" w:hAnsi="Times New Roman" w:cs="Times New Roman"/>
          <w:sz w:val="24"/>
          <w:szCs w:val="24"/>
        </w:rPr>
        <w:t>Сфера»</w:t>
      </w:r>
      <w:r w:rsidR="004E055F">
        <w:rPr>
          <w:rFonts w:ascii="Times New Roman" w:hAnsi="Times New Roman" w:cs="Times New Roman"/>
          <w:sz w:val="24"/>
          <w:szCs w:val="24"/>
        </w:rPr>
        <w:t>,2017</w:t>
      </w:r>
      <w:r>
        <w:rPr>
          <w:rFonts w:ascii="Times New Roman" w:hAnsi="Times New Roman" w:cs="Times New Roman"/>
          <w:sz w:val="24"/>
          <w:szCs w:val="24"/>
        </w:rPr>
        <w:t xml:space="preserve"> г. -32с.</w:t>
      </w:r>
    </w:p>
    <w:p w14:paraId="51995EDF" w14:textId="77777777" w:rsidR="00417D59" w:rsidRDefault="00417D59" w:rsidP="00417D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Е.А.Азова ,О.О,Чернова Учим звуки </w:t>
      </w:r>
      <w:r w:rsidR="004E055F">
        <w:rPr>
          <w:rFonts w:ascii="Times New Roman" w:hAnsi="Times New Roman" w:cs="Times New Roman"/>
          <w:sz w:val="24"/>
          <w:szCs w:val="24"/>
        </w:rPr>
        <w:t>Р,Р</w:t>
      </w:r>
      <w:r>
        <w:rPr>
          <w:rFonts w:ascii="Times New Roman" w:hAnsi="Times New Roman" w:cs="Times New Roman"/>
          <w:sz w:val="24"/>
          <w:szCs w:val="24"/>
        </w:rPr>
        <w:t>ь. Домашняя логопедическая  тетрадь для детей 5-7 лет. 2-е изд.испр. –М.</w:t>
      </w:r>
      <w:r w:rsidR="004E055F">
        <w:rPr>
          <w:rFonts w:ascii="Times New Roman" w:hAnsi="Times New Roman" w:cs="Times New Roman"/>
          <w:sz w:val="24"/>
          <w:szCs w:val="24"/>
        </w:rPr>
        <w:t>: «ТЦ</w:t>
      </w:r>
      <w:r>
        <w:rPr>
          <w:rFonts w:ascii="Times New Roman" w:hAnsi="Times New Roman" w:cs="Times New Roman"/>
          <w:sz w:val="24"/>
          <w:szCs w:val="24"/>
        </w:rPr>
        <w:t xml:space="preserve"> Сфера»</w:t>
      </w:r>
      <w:r w:rsidR="004E055F">
        <w:rPr>
          <w:rFonts w:ascii="Times New Roman" w:hAnsi="Times New Roman" w:cs="Times New Roman"/>
          <w:sz w:val="24"/>
          <w:szCs w:val="24"/>
        </w:rPr>
        <w:t>,2021</w:t>
      </w:r>
      <w:r>
        <w:rPr>
          <w:rFonts w:ascii="Times New Roman" w:hAnsi="Times New Roman" w:cs="Times New Roman"/>
          <w:sz w:val="24"/>
          <w:szCs w:val="24"/>
        </w:rPr>
        <w:t xml:space="preserve"> г. -32с.</w:t>
      </w:r>
    </w:p>
    <w:p w14:paraId="03D978DE" w14:textId="77777777" w:rsidR="00417D59" w:rsidRDefault="0046191C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В.Д.Прокофьева Занятия с логопедом: учимся сочинять стихи и загадки.Ростов-на-Дону ;Феникс,2011-171с.,(Библиотека логопеда).</w:t>
      </w:r>
    </w:p>
    <w:p w14:paraId="48FE86AF" w14:textId="77777777" w:rsidR="0046191C" w:rsidRDefault="0046191C" w:rsidP="004619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О.И.Крупенчук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Тетрадь взаимодействия логопеда и воспитателя: старшая и подготовительная группы.</w:t>
      </w:r>
      <w:r w:rsidRPr="001507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-СПб; Издательский Дом « Литература»,2015г.-144с.ил.(серия « В помощь логопеду»)</w:t>
      </w:r>
    </w:p>
    <w:p w14:paraId="6781BD97" w14:textId="77777777" w:rsidR="0046191C" w:rsidRDefault="0046191C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А.С.Матвеева.Альбом по развитию интеллектуальныхспособностей»-; года-М;Издательство АСТ,2016-63с.</w:t>
      </w:r>
    </w:p>
    <w:p w14:paraId="775337C6" w14:textId="77777777" w:rsidR="0046191C" w:rsidRDefault="00050BC4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Альбом . Обследование лексического и грамматического строя речи.</w:t>
      </w:r>
    </w:p>
    <w:p w14:paraId="4E8F92AD" w14:textId="77777777" w:rsidR="00050BC4" w:rsidRDefault="00050BC4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Е.Косинова. Логопедические тесты на соответствие речевого развития вашего ребёнка его возрасту.-М.:ОЛИСС,ЭКСМО,2006-64с.</w:t>
      </w:r>
    </w:p>
    <w:p w14:paraId="74FAD87A" w14:textId="77777777" w:rsidR="00050BC4" w:rsidRDefault="00050BC4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О.С.Жукова Энциклопедия развития и обучения дошкольников. –СПб; Издательский Дом «Нева».2006 -352с.-(серия «Программа развития и обучения дошкольников»</w:t>
      </w:r>
    </w:p>
    <w:p w14:paraId="564FB429" w14:textId="77777777" w:rsidR="00050BC4" w:rsidRDefault="00050BC4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И.Светлова .  Готовимся к школе.</w:t>
      </w:r>
      <w:r w:rsidR="002C52DE">
        <w:rPr>
          <w:rFonts w:ascii="Times New Roman" w:hAnsi="Times New Roman" w:cs="Times New Roman"/>
          <w:sz w:val="24"/>
          <w:szCs w:val="24"/>
        </w:rPr>
        <w:t xml:space="preserve"> Издательство «Эксмо» 2005 г.</w:t>
      </w:r>
    </w:p>
    <w:p w14:paraId="4ABF5BD7" w14:textId="77777777" w:rsidR="002C52DE" w:rsidRDefault="002C52DE" w:rsidP="002C52D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 w:rsidRPr="002C52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Фронтальные логопедические занятия в подготовительной группе для детей с фонетико-фонематическим недоразвитием.1 период - 2-е издание ,испр. и допол. - М; Издательство ГНОМ,2017-64с.</w:t>
      </w:r>
    </w:p>
    <w:p w14:paraId="2A3323DE" w14:textId="77777777" w:rsidR="002C52DE" w:rsidRDefault="002C52DE" w:rsidP="002C52D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</w:t>
      </w:r>
      <w:r w:rsidRPr="002C52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Фронтальные логопедические занятия в подготовительной группе для детей с фонетико-фонематическим недоразвитием.2 период</w:t>
      </w:r>
      <w:r w:rsidRPr="00A44E0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; пособие для логопедов- 2-е издание ,испр. и допол. - М; Издательство ГНОМ,2016-120с.</w:t>
      </w:r>
    </w:p>
    <w:p w14:paraId="06F3D08C" w14:textId="77777777" w:rsidR="002C52DE" w:rsidRDefault="002C52DE" w:rsidP="002C52D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E0F">
        <w:rPr>
          <w:rFonts w:ascii="Times New Roman" w:hAnsi="Times New Roman" w:cs="Times New Roman"/>
          <w:sz w:val="24"/>
          <w:szCs w:val="24"/>
        </w:rPr>
        <w:t>В.В.Коноваленко,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E0F">
        <w:rPr>
          <w:rFonts w:ascii="Times New Roman" w:hAnsi="Times New Roman" w:cs="Times New Roman"/>
          <w:sz w:val="24"/>
          <w:szCs w:val="24"/>
        </w:rPr>
        <w:t xml:space="preserve"> С.В.Коноваленко,</w:t>
      </w:r>
      <w:r>
        <w:rPr>
          <w:rFonts w:ascii="Times New Roman" w:hAnsi="Times New Roman" w:cs="Times New Roman"/>
          <w:sz w:val="24"/>
          <w:szCs w:val="24"/>
        </w:rPr>
        <w:t xml:space="preserve"> Фронтальные логопедические занятия в подготовительной группе для детей с фонетико-фонематическим недоразвитием.3 период.; пособие для логопедов- 2-е издание ,испр. и допол. - М; Издательство ГНОМ,2016-96с.</w:t>
      </w:r>
    </w:p>
    <w:p w14:paraId="5294369E" w14:textId="77777777" w:rsidR="002C52DE" w:rsidRDefault="002C52DE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О.Н. Лиманская</w:t>
      </w:r>
      <w:r w:rsidR="00573A6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Конспекты логопедических занятий в старшей </w:t>
      </w:r>
      <w:r w:rsidR="00573A67">
        <w:rPr>
          <w:rFonts w:ascii="Times New Roman" w:hAnsi="Times New Roman" w:cs="Times New Roman"/>
          <w:sz w:val="24"/>
          <w:szCs w:val="24"/>
        </w:rPr>
        <w:t>группе.2-е изд.,испр.,допол.-М; «ТЦ Сфера».2016-128с.(Библиотека логопеда).</w:t>
      </w:r>
    </w:p>
    <w:p w14:paraId="1B00283D" w14:textId="77777777" w:rsidR="00573A67" w:rsidRPr="00573A67" w:rsidRDefault="00573A67" w:rsidP="00573A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О.Н. Лиманская.  Конспекты логопедических занятий в подготовительной к школе  группе.2-е изд.,испр.,допол.-М; «ТЦ Сфера».2016-176с.(Библиотека логопеда).</w:t>
      </w:r>
    </w:p>
    <w:p w14:paraId="701461A8" w14:textId="77777777" w:rsidR="00573A67" w:rsidRDefault="00573A67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Т.Ю. Бардышева,Е.Н.Моносова  Конспекты логопедическихзанятий в детском саду для детей 6-7 лет с ОНР. -М: Издательство «Скрипторий 2003»,2015-264с.</w:t>
      </w:r>
    </w:p>
    <w:p w14:paraId="58F35E65" w14:textId="77777777" w:rsidR="00573A67" w:rsidRDefault="00573A67" w:rsidP="00573A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Т.Ю. Бардышева,Е.Н.Моносова  Конспекты логопедическихзанятий в детском саду для детей 5-6 лет с ОНР. -М: Издательство «Скрипторий 2003»</w:t>
      </w:r>
      <w:r w:rsidR="001E6BB0">
        <w:rPr>
          <w:rFonts w:ascii="Times New Roman" w:hAnsi="Times New Roman" w:cs="Times New Roman"/>
          <w:sz w:val="24"/>
          <w:szCs w:val="24"/>
        </w:rPr>
        <w:t>,2016-280</w:t>
      </w:r>
      <w:r>
        <w:rPr>
          <w:rFonts w:ascii="Times New Roman" w:hAnsi="Times New Roman" w:cs="Times New Roman"/>
          <w:sz w:val="24"/>
          <w:szCs w:val="24"/>
        </w:rPr>
        <w:t>с.</w:t>
      </w:r>
    </w:p>
    <w:p w14:paraId="0B7925FB" w14:textId="77777777" w:rsidR="00573A67" w:rsidRDefault="00573A67" w:rsidP="00573A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Т.Ю. Бардышева,Е.Н.Моносова  Конспекты логопедическихзанятий в детском саду для детей 4-5 лет с ОНР. -М: Издательство «Скрипторий 2003»</w:t>
      </w:r>
      <w:r w:rsidR="001E6BB0">
        <w:rPr>
          <w:rFonts w:ascii="Times New Roman" w:hAnsi="Times New Roman" w:cs="Times New Roman"/>
          <w:sz w:val="24"/>
          <w:szCs w:val="24"/>
        </w:rPr>
        <w:t>,2016-256</w:t>
      </w:r>
      <w:r>
        <w:rPr>
          <w:rFonts w:ascii="Times New Roman" w:hAnsi="Times New Roman" w:cs="Times New Roman"/>
          <w:sz w:val="24"/>
          <w:szCs w:val="24"/>
        </w:rPr>
        <w:t>с.</w:t>
      </w:r>
    </w:p>
    <w:p w14:paraId="41B2C721" w14:textId="77777777" w:rsidR="00573A67" w:rsidRDefault="00573A67" w:rsidP="00573A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Т.Ю. Бардышева,Е.Н.Моносова  Конспекты логопедическихзанятий в детском саду для детей 3-4 лет с ОНР. -М: Издательство «Скрипторий 2003»</w:t>
      </w:r>
      <w:r w:rsidR="001E6BB0">
        <w:rPr>
          <w:rFonts w:ascii="Times New Roman" w:hAnsi="Times New Roman" w:cs="Times New Roman"/>
          <w:sz w:val="24"/>
          <w:szCs w:val="24"/>
        </w:rPr>
        <w:t>,2017-232</w:t>
      </w:r>
      <w:r>
        <w:rPr>
          <w:rFonts w:ascii="Times New Roman" w:hAnsi="Times New Roman" w:cs="Times New Roman"/>
          <w:sz w:val="24"/>
          <w:szCs w:val="24"/>
        </w:rPr>
        <w:t>с.</w:t>
      </w:r>
    </w:p>
    <w:p w14:paraId="028E18A1" w14:textId="77777777" w:rsidR="001E6BB0" w:rsidRDefault="001E6BB0" w:rsidP="001E6BB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О.В.Шемякина  Преодоление задержки речевого развития у детей 2-3 лет . Диагностическая и коррекционно-воспитательная работа логопеда ДОУ.-</w:t>
      </w:r>
      <w:r w:rsidRPr="001E6B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М; Издательство ГНОМ,2014-168с.</w:t>
      </w:r>
    </w:p>
    <w:p w14:paraId="20539196" w14:textId="77777777" w:rsidR="00573A67" w:rsidRDefault="001E6BB0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В.В,Докутович, Л.Е.Кыласова Логопедическая служба дошкольной образовательной организации-Изд.2-е,перераб.-Волгоград;</w:t>
      </w:r>
      <w:r w:rsidR="0026535E">
        <w:rPr>
          <w:rFonts w:ascii="Times New Roman" w:hAnsi="Times New Roman" w:cs="Times New Roman"/>
          <w:sz w:val="24"/>
          <w:szCs w:val="24"/>
        </w:rPr>
        <w:t>Учитель-103с.</w:t>
      </w:r>
      <w:r w:rsidR="00196B0D" w:rsidRPr="00196B0D">
        <w:rPr>
          <w:noProof/>
          <w:lang w:eastAsia="ru-RU"/>
        </w:rPr>
        <w:t xml:space="preserve"> </w:t>
      </w:r>
    </w:p>
    <w:p w14:paraId="4104EAB5" w14:textId="77777777" w:rsidR="003577AF" w:rsidRDefault="00196B0D" w:rsidP="00F82C1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31456" behindDoc="0" locked="0" layoutInCell="1" allowOverlap="1" wp14:anchorId="5A21D588" wp14:editId="5F09AC6E">
            <wp:simplePos x="0" y="0"/>
            <wp:positionH relativeFrom="column">
              <wp:posOffset>3347085</wp:posOffset>
            </wp:positionH>
            <wp:positionV relativeFrom="paragraph">
              <wp:posOffset>124460</wp:posOffset>
            </wp:positionV>
            <wp:extent cx="2839085" cy="2127885"/>
            <wp:effectExtent l="114300" t="114300" r="94615" b="120015"/>
            <wp:wrapSquare wrapText="left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7154-1024x76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085" cy="21278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77AF">
        <w:rPr>
          <w:rFonts w:ascii="Times New Roman" w:hAnsi="Times New Roman" w:cs="Times New Roman"/>
          <w:sz w:val="24"/>
          <w:szCs w:val="24"/>
        </w:rPr>
        <w:t>Научно-методический журнал «Логопед» с №1 по № 5 2017 г.- « Т Ц Сфера» .</w:t>
      </w:r>
    </w:p>
    <w:p w14:paraId="74ACE99B" w14:textId="77777777" w:rsidR="003577AF" w:rsidRDefault="003577AF" w:rsidP="003577A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Научно-методический журнал «Логопед» с №1 по № 5 2018 г.- « Т Ц Сфера» .</w:t>
      </w:r>
    </w:p>
    <w:p w14:paraId="288AE6EE" w14:textId="77777777" w:rsidR="003577AF" w:rsidRDefault="003577AF" w:rsidP="003577A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Научно-методический журнал «Логопед» с №1 по № 5, №8, №9. 2019 г.- « Т Ц Сфера» .</w:t>
      </w:r>
    </w:p>
    <w:p w14:paraId="73CA099B" w14:textId="77777777" w:rsidR="003577AF" w:rsidRDefault="003577AF" w:rsidP="003577A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Научно-методический журнал «Логопед в детском саду » с №1 по № 3 2012 г.- издательство Образование .</w:t>
      </w:r>
      <w:r w:rsidR="00E77A11" w:rsidRPr="00E77A11">
        <w:rPr>
          <w:noProof/>
          <w:lang w:eastAsia="ru-RU"/>
        </w:rPr>
        <w:t xml:space="preserve"> </w:t>
      </w:r>
    </w:p>
    <w:p w14:paraId="28DF74A6" w14:textId="77777777" w:rsidR="003577AF" w:rsidRDefault="003577AF" w:rsidP="003577A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Т.А.Куликовская . Загадки-</w:t>
      </w:r>
      <w:r w:rsidR="009246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добавлялки на свистящие звуки С,З,Ц,</w:t>
      </w:r>
      <w:r w:rsidR="0092465C" w:rsidRPr="0092465C">
        <w:rPr>
          <w:rFonts w:ascii="Times New Roman" w:hAnsi="Times New Roman" w:cs="Times New Roman"/>
          <w:sz w:val="24"/>
          <w:szCs w:val="24"/>
        </w:rPr>
        <w:t xml:space="preserve"> </w:t>
      </w:r>
      <w:r w:rsidR="0092465C">
        <w:rPr>
          <w:rFonts w:ascii="Times New Roman" w:hAnsi="Times New Roman" w:cs="Times New Roman"/>
          <w:sz w:val="24"/>
          <w:szCs w:val="24"/>
        </w:rPr>
        <w:t>- М; Издательство ГНОМ,2015 г.-48 с.</w:t>
      </w:r>
    </w:p>
    <w:p w14:paraId="1F8AC92B" w14:textId="77777777" w:rsidR="0092465C" w:rsidRDefault="0092465C" w:rsidP="009246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.А.Куликовская . Загадки- добавлялки на сонорные звуки Л,Р.</w:t>
      </w:r>
      <w:r w:rsidRPr="009246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М; Издательство ГНОМ,2015 г.-48 с.</w:t>
      </w:r>
    </w:p>
    <w:p w14:paraId="2A542753" w14:textId="77777777" w:rsidR="0092465C" w:rsidRDefault="0092465C" w:rsidP="009246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.А.Куликовская . Загадки- добавлялки на шипящие звуки Ш,Ж,Ч,Щ.,</w:t>
      </w:r>
      <w:r w:rsidRPr="009246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М; Издательство ГНОМ,2015 г.-48 с.</w:t>
      </w:r>
    </w:p>
    <w:p w14:paraId="79757789" w14:textId="77777777" w:rsidR="003577AF" w:rsidRDefault="003577AF" w:rsidP="0092465C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14:paraId="2A77C18D" w14:textId="77777777" w:rsidR="003577AF" w:rsidRPr="003577AF" w:rsidRDefault="00957A46" w:rsidP="00B54F02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D75C1D">
        <w:rPr>
          <w:b/>
          <w:i/>
          <w:noProof/>
          <w:color w:val="538135" w:themeColor="accent6" w:themeShade="BF"/>
          <w:sz w:val="28"/>
          <w:szCs w:val="28"/>
          <w:lang w:eastAsia="ru-RU"/>
        </w:rPr>
        <w:drawing>
          <wp:anchor distT="0" distB="0" distL="114300" distR="114300" simplePos="0" relativeHeight="251639296" behindDoc="0" locked="0" layoutInCell="1" allowOverlap="1" wp14:anchorId="1128D2A1" wp14:editId="662515B8">
            <wp:simplePos x="0" y="0"/>
            <wp:positionH relativeFrom="column">
              <wp:posOffset>1051560</wp:posOffset>
            </wp:positionH>
            <wp:positionV relativeFrom="paragraph">
              <wp:posOffset>7620</wp:posOffset>
            </wp:positionV>
            <wp:extent cx="4046855" cy="3034665"/>
            <wp:effectExtent l="114300" t="114300" r="86995" b="12763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6780-1024x768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855" cy="30346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sectPr w:rsidR="003577AF" w:rsidRPr="003577AF" w:rsidSect="003A571E">
      <w:pgSz w:w="11906" w:h="16838"/>
      <w:pgMar w:top="1134" w:right="850" w:bottom="1134" w:left="1134" w:header="708" w:footer="708" w:gutter="0"/>
      <w:pgBorders w:offsetFrom="page">
        <w:top w:val="clocks" w:sz="16" w:space="24" w:color="auto"/>
        <w:left w:val="clocks" w:sz="16" w:space="24" w:color="auto"/>
        <w:bottom w:val="clocks" w:sz="16" w:space="24" w:color="auto"/>
        <w:right w:val="clocks" w:sz="1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EC0E5" w14:textId="77777777" w:rsidR="00215F65" w:rsidRDefault="00215F65" w:rsidP="00E3235F">
      <w:pPr>
        <w:spacing w:after="0" w:line="240" w:lineRule="auto"/>
      </w:pPr>
      <w:r>
        <w:separator/>
      </w:r>
    </w:p>
  </w:endnote>
  <w:endnote w:type="continuationSeparator" w:id="0">
    <w:p w14:paraId="000588C6" w14:textId="77777777" w:rsidR="00215F65" w:rsidRDefault="00215F65" w:rsidP="00E32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C7822" w14:textId="77777777" w:rsidR="00215F65" w:rsidRDefault="00215F65" w:rsidP="00E3235F">
      <w:pPr>
        <w:spacing w:after="0" w:line="240" w:lineRule="auto"/>
      </w:pPr>
      <w:r>
        <w:separator/>
      </w:r>
    </w:p>
  </w:footnote>
  <w:footnote w:type="continuationSeparator" w:id="0">
    <w:p w14:paraId="265336DB" w14:textId="77777777" w:rsidR="00215F65" w:rsidRDefault="00215F65" w:rsidP="00E323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90F6C"/>
    <w:multiLevelType w:val="hybridMultilevel"/>
    <w:tmpl w:val="99A27BC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F6B3862"/>
    <w:multiLevelType w:val="hybridMultilevel"/>
    <w:tmpl w:val="8222E3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325749">
    <w:abstractNumId w:val="0"/>
  </w:num>
  <w:num w:numId="2" w16cid:durableId="1721242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571E"/>
    <w:rsid w:val="00050BC4"/>
    <w:rsid w:val="00057A4A"/>
    <w:rsid w:val="000C009C"/>
    <w:rsid w:val="000C7B41"/>
    <w:rsid w:val="000F59B5"/>
    <w:rsid w:val="00103174"/>
    <w:rsid w:val="001339F3"/>
    <w:rsid w:val="001507FA"/>
    <w:rsid w:val="001772BE"/>
    <w:rsid w:val="00196B0D"/>
    <w:rsid w:val="001D75FF"/>
    <w:rsid w:val="001E17E1"/>
    <w:rsid w:val="001E6BB0"/>
    <w:rsid w:val="001F1504"/>
    <w:rsid w:val="002144CC"/>
    <w:rsid w:val="00215F65"/>
    <w:rsid w:val="0023010B"/>
    <w:rsid w:val="0026535E"/>
    <w:rsid w:val="00272EC0"/>
    <w:rsid w:val="002913EF"/>
    <w:rsid w:val="002C4BCB"/>
    <w:rsid w:val="002C52DE"/>
    <w:rsid w:val="002E5DCE"/>
    <w:rsid w:val="00313C71"/>
    <w:rsid w:val="00342240"/>
    <w:rsid w:val="0035718C"/>
    <w:rsid w:val="003577AF"/>
    <w:rsid w:val="003669A4"/>
    <w:rsid w:val="003A18E5"/>
    <w:rsid w:val="003A571E"/>
    <w:rsid w:val="00416F2A"/>
    <w:rsid w:val="00417D59"/>
    <w:rsid w:val="0046191C"/>
    <w:rsid w:val="00484CA4"/>
    <w:rsid w:val="00493A7F"/>
    <w:rsid w:val="004A40A4"/>
    <w:rsid w:val="004A586B"/>
    <w:rsid w:val="004E055F"/>
    <w:rsid w:val="0051300C"/>
    <w:rsid w:val="005470C9"/>
    <w:rsid w:val="00557118"/>
    <w:rsid w:val="00573A67"/>
    <w:rsid w:val="0059111D"/>
    <w:rsid w:val="005C540D"/>
    <w:rsid w:val="005F2056"/>
    <w:rsid w:val="0062411A"/>
    <w:rsid w:val="006927BF"/>
    <w:rsid w:val="006930E5"/>
    <w:rsid w:val="006A1E1A"/>
    <w:rsid w:val="006A2A23"/>
    <w:rsid w:val="006E20B9"/>
    <w:rsid w:val="0070148F"/>
    <w:rsid w:val="00723843"/>
    <w:rsid w:val="00794EE7"/>
    <w:rsid w:val="007C3E30"/>
    <w:rsid w:val="007F1856"/>
    <w:rsid w:val="0088165D"/>
    <w:rsid w:val="00882CC6"/>
    <w:rsid w:val="0089459C"/>
    <w:rsid w:val="008B7A5B"/>
    <w:rsid w:val="008C1C00"/>
    <w:rsid w:val="008D7628"/>
    <w:rsid w:val="00913363"/>
    <w:rsid w:val="00921615"/>
    <w:rsid w:val="0092465C"/>
    <w:rsid w:val="00945CF7"/>
    <w:rsid w:val="00957A46"/>
    <w:rsid w:val="009642BB"/>
    <w:rsid w:val="009C29A7"/>
    <w:rsid w:val="009C43F6"/>
    <w:rsid w:val="009D366A"/>
    <w:rsid w:val="00A178F2"/>
    <w:rsid w:val="00AE4B3E"/>
    <w:rsid w:val="00AE644A"/>
    <w:rsid w:val="00B22AB5"/>
    <w:rsid w:val="00B52CE2"/>
    <w:rsid w:val="00B54F02"/>
    <w:rsid w:val="00B64E59"/>
    <w:rsid w:val="00B84D15"/>
    <w:rsid w:val="00B87639"/>
    <w:rsid w:val="00BA530E"/>
    <w:rsid w:val="00BB4AE5"/>
    <w:rsid w:val="00BF45E7"/>
    <w:rsid w:val="00C25856"/>
    <w:rsid w:val="00CB6C23"/>
    <w:rsid w:val="00CF1558"/>
    <w:rsid w:val="00D5464F"/>
    <w:rsid w:val="00D60EB1"/>
    <w:rsid w:val="00D67938"/>
    <w:rsid w:val="00D75C1D"/>
    <w:rsid w:val="00DC21A9"/>
    <w:rsid w:val="00E02DCC"/>
    <w:rsid w:val="00E25E8F"/>
    <w:rsid w:val="00E3235F"/>
    <w:rsid w:val="00E5249F"/>
    <w:rsid w:val="00E77A11"/>
    <w:rsid w:val="00F22C4E"/>
    <w:rsid w:val="00F61C98"/>
    <w:rsid w:val="00F63922"/>
    <w:rsid w:val="00F74C69"/>
    <w:rsid w:val="00F82C1C"/>
    <w:rsid w:val="00FA3E25"/>
    <w:rsid w:val="00FB694E"/>
    <w:rsid w:val="00FB69DC"/>
    <w:rsid w:val="00FC6D88"/>
    <w:rsid w:val="00FD294A"/>
    <w:rsid w:val="00FE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B840A5"/>
  <w15:docId w15:val="{3329E297-FAD0-438B-9CFD-34411946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71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C43F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43F6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71E"/>
    <w:pPr>
      <w:ind w:left="720"/>
      <w:contextualSpacing/>
    </w:pPr>
  </w:style>
  <w:style w:type="paragraph" w:styleId="a4">
    <w:name w:val="No Spacing"/>
    <w:uiPriority w:val="1"/>
    <w:qFormat/>
    <w:rsid w:val="003A571E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E32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235F"/>
  </w:style>
  <w:style w:type="paragraph" w:styleId="a7">
    <w:name w:val="footer"/>
    <w:basedOn w:val="a"/>
    <w:link w:val="a8"/>
    <w:uiPriority w:val="99"/>
    <w:unhideWhenUsed/>
    <w:rsid w:val="00E32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235F"/>
  </w:style>
  <w:style w:type="character" w:customStyle="1" w:styleId="10">
    <w:name w:val="Заголовок 1 Знак"/>
    <w:basedOn w:val="a0"/>
    <w:link w:val="1"/>
    <w:uiPriority w:val="9"/>
    <w:rsid w:val="009C43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43F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table" w:styleId="a9">
    <w:name w:val="Table Grid"/>
    <w:basedOn w:val="a1"/>
    <w:uiPriority w:val="39"/>
    <w:rsid w:val="009C4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C43F6"/>
    <w:rPr>
      <w:color w:val="0000FF"/>
      <w:u w:val="single"/>
    </w:rPr>
  </w:style>
  <w:style w:type="character" w:customStyle="1" w:styleId="apple-converted-space">
    <w:name w:val="apple-converted-space"/>
    <w:basedOn w:val="a0"/>
    <w:rsid w:val="009C43F6"/>
  </w:style>
  <w:style w:type="character" w:customStyle="1" w:styleId="text-price">
    <w:name w:val="text-price"/>
    <w:basedOn w:val="a0"/>
    <w:rsid w:val="009C43F6"/>
  </w:style>
  <w:style w:type="paragraph" w:styleId="ab">
    <w:name w:val="Balloon Text"/>
    <w:basedOn w:val="a"/>
    <w:link w:val="ac"/>
    <w:uiPriority w:val="99"/>
    <w:semiHidden/>
    <w:unhideWhenUsed/>
    <w:rsid w:val="007C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3E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10" Type="http://schemas.openxmlformats.org/officeDocument/2006/relationships/image" Target="media/image3.jpeg"/><Relationship Id="rId19" Type="http://schemas.openxmlformats.org/officeDocument/2006/relationships/image" Target="media/image12.jp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1.jpeg"/><Relationship Id="rId51" Type="http://schemas.openxmlformats.org/officeDocument/2006/relationships/image" Target="media/image4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3A333-D24B-456C-BCBB-C401EE5CF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17</Pages>
  <Words>2491</Words>
  <Characters>14204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Олеся Мирзахмедова</cp:lastModifiedBy>
  <cp:revision>48</cp:revision>
  <dcterms:created xsi:type="dcterms:W3CDTF">2018-10-27T17:46:00Z</dcterms:created>
  <dcterms:modified xsi:type="dcterms:W3CDTF">2022-06-29T18:38:00Z</dcterms:modified>
</cp:coreProperties>
</file>